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61DE" w:rsidRPr="00AD59B6" w:rsidP="00AD59B6">
      <w:pPr>
        <w:pStyle w:val="s1"/>
        <w:shd w:val="clear" w:color="auto" w:fill="FFFFFF"/>
        <w:spacing w:before="0" w:beforeAutospacing="0" w:after="0" w:afterAutospacing="0"/>
        <w:jc w:val="right"/>
        <w:rPr>
          <w:sz w:val="28"/>
          <w:szCs w:val="28"/>
        </w:rPr>
      </w:pPr>
      <w:r w:rsidRPr="00AD59B6">
        <w:rPr>
          <w:sz w:val="28"/>
          <w:szCs w:val="28"/>
        </w:rPr>
        <w:t>дело №</w:t>
      </w:r>
      <w:r w:rsidR="00551BF9">
        <w:rPr>
          <w:sz w:val="28"/>
          <w:szCs w:val="28"/>
        </w:rPr>
        <w:t xml:space="preserve"> </w:t>
      </w:r>
      <w:r w:rsidRPr="00AD59B6">
        <w:rPr>
          <w:sz w:val="28"/>
          <w:szCs w:val="28"/>
        </w:rPr>
        <w:t xml:space="preserve">2-13-1703/2025 </w:t>
      </w:r>
    </w:p>
    <w:p w:rsidR="009A61DE" w:rsidRPr="00AD59B6" w:rsidP="00AD59B6">
      <w:pPr>
        <w:pStyle w:val="s1"/>
        <w:shd w:val="clear" w:color="auto" w:fill="FFFFFF"/>
        <w:spacing w:before="0" w:beforeAutospacing="0" w:after="0" w:afterAutospacing="0"/>
        <w:jc w:val="right"/>
        <w:rPr>
          <w:sz w:val="28"/>
          <w:szCs w:val="28"/>
        </w:rPr>
      </w:pPr>
      <w:r w:rsidRPr="00AD59B6">
        <w:rPr>
          <w:sz w:val="28"/>
          <w:szCs w:val="28"/>
        </w:rPr>
        <w:t>УИД 86</w:t>
      </w:r>
      <w:r w:rsidRPr="00AD59B6">
        <w:rPr>
          <w:sz w:val="28"/>
          <w:szCs w:val="28"/>
          <w:lang w:val="en-US"/>
        </w:rPr>
        <w:t>MS</w:t>
      </w:r>
      <w:r w:rsidRPr="00AD59B6">
        <w:rPr>
          <w:sz w:val="28"/>
          <w:szCs w:val="28"/>
        </w:rPr>
        <w:t>0017-01-2024-003168-65</w:t>
      </w:r>
    </w:p>
    <w:p w:rsidR="009A61DE" w:rsidRPr="00AD59B6" w:rsidP="00AD59B6">
      <w:pPr>
        <w:pStyle w:val="s1"/>
        <w:shd w:val="clear" w:color="auto" w:fill="FFFFFF"/>
        <w:spacing w:before="0" w:beforeAutospacing="0" w:after="0" w:afterAutospacing="0"/>
        <w:jc w:val="right"/>
        <w:rPr>
          <w:sz w:val="28"/>
          <w:szCs w:val="28"/>
        </w:rPr>
      </w:pPr>
    </w:p>
    <w:p w:rsidR="009A61DE" w:rsidRPr="00AD59B6" w:rsidP="00AD59B6">
      <w:pPr>
        <w:pStyle w:val="s1"/>
        <w:shd w:val="clear" w:color="auto" w:fill="FFFFFF"/>
        <w:spacing w:before="0" w:beforeAutospacing="0" w:after="0" w:afterAutospacing="0"/>
        <w:jc w:val="center"/>
        <w:rPr>
          <w:sz w:val="28"/>
          <w:szCs w:val="28"/>
        </w:rPr>
      </w:pPr>
      <w:r w:rsidRPr="00AD59B6">
        <w:rPr>
          <w:sz w:val="28"/>
          <w:szCs w:val="28"/>
        </w:rPr>
        <w:t xml:space="preserve">ЗАОЧНОЕ РЕШЕНИЕ </w:t>
      </w:r>
    </w:p>
    <w:p w:rsidR="009A61DE" w:rsidRPr="00AD59B6" w:rsidP="00AD59B6">
      <w:pPr>
        <w:pStyle w:val="s1"/>
        <w:shd w:val="clear" w:color="auto" w:fill="FFFFFF"/>
        <w:spacing w:before="0" w:beforeAutospacing="0" w:after="0" w:afterAutospacing="0"/>
        <w:jc w:val="center"/>
        <w:rPr>
          <w:sz w:val="28"/>
          <w:szCs w:val="28"/>
        </w:rPr>
      </w:pPr>
      <w:r w:rsidRPr="00AD59B6">
        <w:rPr>
          <w:sz w:val="28"/>
          <w:szCs w:val="28"/>
        </w:rPr>
        <w:t>Именем Российской Федерации</w:t>
      </w:r>
    </w:p>
    <w:p w:rsidR="009A61DE" w:rsidRPr="00AD59B6" w:rsidP="00AD59B6">
      <w:pPr>
        <w:pStyle w:val="s1"/>
        <w:shd w:val="clear" w:color="auto" w:fill="FFFFFF"/>
        <w:spacing w:before="0" w:beforeAutospacing="0" w:after="0" w:afterAutospacing="0"/>
        <w:jc w:val="both"/>
        <w:rPr>
          <w:sz w:val="28"/>
          <w:szCs w:val="28"/>
        </w:rPr>
      </w:pPr>
      <w:r w:rsidRPr="00AD59B6">
        <w:rPr>
          <w:sz w:val="28"/>
          <w:szCs w:val="28"/>
        </w:rPr>
        <w:t xml:space="preserve">«21» марта 2025 года </w:t>
      </w:r>
      <w:r w:rsidRPr="00AD59B6">
        <w:rPr>
          <w:sz w:val="28"/>
          <w:szCs w:val="28"/>
        </w:rPr>
        <w:tab/>
      </w:r>
      <w:r w:rsidRPr="00AD59B6">
        <w:rPr>
          <w:sz w:val="28"/>
          <w:szCs w:val="28"/>
        </w:rPr>
        <w:tab/>
      </w:r>
      <w:r w:rsidRPr="00AD59B6">
        <w:rPr>
          <w:sz w:val="28"/>
          <w:szCs w:val="28"/>
        </w:rPr>
        <w:tab/>
      </w:r>
      <w:r w:rsidRPr="00AD59B6">
        <w:rPr>
          <w:sz w:val="28"/>
          <w:szCs w:val="28"/>
        </w:rPr>
        <w:tab/>
      </w:r>
      <w:r w:rsidRPr="00AD59B6">
        <w:rPr>
          <w:sz w:val="28"/>
          <w:szCs w:val="28"/>
        </w:rPr>
        <w:tab/>
      </w:r>
      <w:r w:rsidRPr="00AD59B6">
        <w:rPr>
          <w:sz w:val="28"/>
          <w:szCs w:val="28"/>
        </w:rPr>
        <w:tab/>
      </w:r>
      <w:r w:rsidRPr="00AD59B6">
        <w:rPr>
          <w:sz w:val="28"/>
          <w:szCs w:val="28"/>
        </w:rPr>
        <w:tab/>
        <w:t xml:space="preserve">город Когалым </w:t>
      </w:r>
    </w:p>
    <w:p w:rsidR="009A61DE" w:rsidRPr="00AD59B6" w:rsidP="00AD59B6">
      <w:pPr>
        <w:pStyle w:val="s1"/>
        <w:shd w:val="clear" w:color="auto" w:fill="FFFFFF"/>
        <w:spacing w:before="0" w:beforeAutospacing="0" w:after="0" w:afterAutospacing="0"/>
        <w:jc w:val="both"/>
        <w:rPr>
          <w:sz w:val="28"/>
          <w:szCs w:val="28"/>
        </w:rPr>
      </w:pPr>
    </w:p>
    <w:p w:rsidR="009A61DE" w:rsidRPr="00AD59B6" w:rsidP="00AD59B6">
      <w:pPr>
        <w:pStyle w:val="s1"/>
        <w:shd w:val="clear" w:color="auto" w:fill="FFFFFF"/>
        <w:spacing w:before="0" w:beforeAutospacing="0" w:after="0" w:afterAutospacing="0"/>
        <w:jc w:val="both"/>
        <w:rPr>
          <w:sz w:val="28"/>
          <w:szCs w:val="28"/>
        </w:rPr>
      </w:pPr>
      <w:r w:rsidRPr="00AD59B6">
        <w:rPr>
          <w:sz w:val="28"/>
          <w:szCs w:val="28"/>
        </w:rPr>
        <w:tab/>
        <w:t xml:space="preserve">Мировой судья </w:t>
      </w:r>
      <w:r w:rsidRPr="00AD59B6">
        <w:rPr>
          <w:sz w:val="28"/>
          <w:szCs w:val="28"/>
        </w:rPr>
        <w:t>судебного  участка</w:t>
      </w:r>
      <w:r w:rsidRPr="00AD59B6">
        <w:rPr>
          <w:sz w:val="28"/>
          <w:szCs w:val="28"/>
        </w:rPr>
        <w:t xml:space="preserve"> № 3 Когалымского  судебного  района Ханты-Мансийского  автономного округа –Югры  Филяева Е.М.,</w:t>
      </w:r>
    </w:p>
    <w:p w:rsidR="009A61DE" w:rsidRPr="00AD59B6" w:rsidP="00AD59B6">
      <w:pPr>
        <w:pStyle w:val="s1"/>
        <w:shd w:val="clear" w:color="auto" w:fill="FFFFFF"/>
        <w:spacing w:before="0" w:beforeAutospacing="0" w:after="0" w:afterAutospacing="0"/>
        <w:jc w:val="both"/>
        <w:rPr>
          <w:sz w:val="28"/>
          <w:szCs w:val="28"/>
        </w:rPr>
      </w:pPr>
      <w:r w:rsidRPr="00AD59B6">
        <w:rPr>
          <w:sz w:val="28"/>
          <w:szCs w:val="28"/>
        </w:rPr>
        <w:t>при  секретаре</w:t>
      </w:r>
      <w:r w:rsidRPr="00AD59B6">
        <w:rPr>
          <w:sz w:val="28"/>
          <w:szCs w:val="28"/>
        </w:rPr>
        <w:t xml:space="preserve">  Макаровой Е.А. </w:t>
      </w:r>
    </w:p>
    <w:p w:rsidR="009A61DE" w:rsidRPr="00AD59B6" w:rsidP="00AD59B6">
      <w:pPr>
        <w:pStyle w:val="s1"/>
        <w:shd w:val="clear" w:color="auto" w:fill="FFFFFF"/>
        <w:spacing w:before="0" w:beforeAutospacing="0" w:after="0" w:afterAutospacing="0"/>
        <w:jc w:val="both"/>
        <w:rPr>
          <w:sz w:val="28"/>
          <w:szCs w:val="28"/>
        </w:rPr>
      </w:pPr>
      <w:r w:rsidRPr="00AD59B6">
        <w:rPr>
          <w:sz w:val="28"/>
          <w:szCs w:val="28"/>
        </w:rPr>
        <w:t>рассмотрев  в</w:t>
      </w:r>
      <w:r w:rsidRPr="00AD59B6">
        <w:rPr>
          <w:sz w:val="28"/>
          <w:szCs w:val="28"/>
        </w:rPr>
        <w:t xml:space="preserve"> открытом  судебном  заседании  материалы гражданского дела № 2-13-1703/2025  по исковому заявлению  </w:t>
      </w:r>
      <w:r w:rsidR="007B7F77">
        <w:rPr>
          <w:sz w:val="28"/>
          <w:szCs w:val="28"/>
        </w:rPr>
        <w:t>П</w:t>
      </w:r>
      <w:r w:rsidRPr="00AD59B6">
        <w:rPr>
          <w:sz w:val="28"/>
          <w:szCs w:val="28"/>
        </w:rPr>
        <w:t>убличного  акционерного общества «АСКО» к  Магомедову Т</w:t>
      </w:r>
      <w:r w:rsidR="00E0477C">
        <w:rPr>
          <w:sz w:val="28"/>
          <w:szCs w:val="28"/>
        </w:rPr>
        <w:t>а</w:t>
      </w:r>
      <w:r w:rsidRPr="00AD59B6">
        <w:rPr>
          <w:sz w:val="28"/>
          <w:szCs w:val="28"/>
        </w:rPr>
        <w:t xml:space="preserve">мерлану  Муратовичу,  Магомедову  Магомеду  </w:t>
      </w:r>
      <w:r w:rsidRPr="00AD59B6">
        <w:rPr>
          <w:sz w:val="28"/>
          <w:szCs w:val="28"/>
        </w:rPr>
        <w:t>Алиевичу</w:t>
      </w:r>
      <w:r w:rsidRPr="00AD59B6">
        <w:rPr>
          <w:sz w:val="28"/>
          <w:szCs w:val="28"/>
        </w:rPr>
        <w:t xml:space="preserve">,  третье  лицо, не  заявляющее  самостоятельных  требований относительно </w:t>
      </w:r>
      <w:r w:rsidR="00AD59B6">
        <w:rPr>
          <w:sz w:val="28"/>
          <w:szCs w:val="28"/>
        </w:rPr>
        <w:t>предмета спора</w:t>
      </w:r>
      <w:r w:rsidRPr="00AD59B6">
        <w:rPr>
          <w:sz w:val="28"/>
          <w:szCs w:val="28"/>
        </w:rPr>
        <w:t xml:space="preserve">  </w:t>
      </w:r>
      <w:r w:rsidRPr="00AD59B6">
        <w:rPr>
          <w:sz w:val="28"/>
          <w:szCs w:val="28"/>
        </w:rPr>
        <w:t>Абдурахимов</w:t>
      </w:r>
      <w:r w:rsidRPr="00AD59B6">
        <w:rPr>
          <w:sz w:val="28"/>
          <w:szCs w:val="28"/>
        </w:rPr>
        <w:t xml:space="preserve"> </w:t>
      </w:r>
      <w:r w:rsidRPr="00AD59B6">
        <w:rPr>
          <w:sz w:val="28"/>
          <w:szCs w:val="28"/>
        </w:rPr>
        <w:t>Джамал</w:t>
      </w:r>
      <w:r w:rsidRPr="00AD59B6">
        <w:rPr>
          <w:sz w:val="28"/>
          <w:szCs w:val="28"/>
        </w:rPr>
        <w:t xml:space="preserve"> </w:t>
      </w:r>
      <w:r w:rsidRPr="00AD59B6">
        <w:rPr>
          <w:sz w:val="28"/>
          <w:szCs w:val="28"/>
        </w:rPr>
        <w:t>Анасович</w:t>
      </w:r>
      <w:r w:rsidRPr="00AD59B6">
        <w:rPr>
          <w:sz w:val="28"/>
          <w:szCs w:val="28"/>
        </w:rPr>
        <w:t xml:space="preserve"> о  взыскании  ущерба  в порядке  регресса, </w:t>
      </w:r>
      <w:r w:rsidR="00551BF9">
        <w:rPr>
          <w:sz w:val="28"/>
          <w:szCs w:val="28"/>
        </w:rPr>
        <w:t>судебных  расходов</w:t>
      </w:r>
      <w:r w:rsidRPr="00AD59B6">
        <w:rPr>
          <w:sz w:val="28"/>
          <w:szCs w:val="28"/>
        </w:rPr>
        <w:t xml:space="preserve"> </w:t>
      </w:r>
    </w:p>
    <w:p w:rsidR="009A61DE" w:rsidRPr="00AD59B6" w:rsidP="00AD59B6">
      <w:pPr>
        <w:pStyle w:val="s1"/>
        <w:shd w:val="clear" w:color="auto" w:fill="FFFFFF"/>
        <w:spacing w:before="0" w:beforeAutospacing="0" w:after="0" w:afterAutospacing="0"/>
        <w:jc w:val="both"/>
        <w:rPr>
          <w:sz w:val="28"/>
          <w:szCs w:val="28"/>
        </w:rPr>
      </w:pPr>
    </w:p>
    <w:p w:rsidR="009A61DE" w:rsidP="00AD59B6">
      <w:pPr>
        <w:pStyle w:val="s1"/>
        <w:shd w:val="clear" w:color="auto" w:fill="FFFFFF"/>
        <w:spacing w:before="0" w:beforeAutospacing="0" w:after="0" w:afterAutospacing="0"/>
        <w:jc w:val="both"/>
        <w:rPr>
          <w:sz w:val="28"/>
          <w:szCs w:val="28"/>
        </w:rPr>
      </w:pPr>
      <w:r w:rsidRPr="00AD59B6">
        <w:rPr>
          <w:sz w:val="28"/>
          <w:szCs w:val="28"/>
        </w:rPr>
        <w:tab/>
      </w:r>
      <w:r w:rsidRPr="00AD59B6">
        <w:rPr>
          <w:sz w:val="28"/>
          <w:szCs w:val="28"/>
        </w:rPr>
        <w:tab/>
      </w:r>
      <w:r w:rsidRPr="00AD59B6">
        <w:rPr>
          <w:sz w:val="28"/>
          <w:szCs w:val="28"/>
        </w:rPr>
        <w:tab/>
      </w:r>
      <w:r w:rsidRPr="00AD59B6">
        <w:rPr>
          <w:sz w:val="28"/>
          <w:szCs w:val="28"/>
        </w:rPr>
        <w:tab/>
      </w:r>
      <w:r w:rsidRPr="00AD59B6">
        <w:rPr>
          <w:sz w:val="28"/>
          <w:szCs w:val="28"/>
        </w:rPr>
        <w:tab/>
        <w:t>УСТАНОВИЛ:</w:t>
      </w:r>
    </w:p>
    <w:p w:rsidR="00AD59B6" w:rsidRPr="00AD59B6" w:rsidP="00AD59B6">
      <w:pPr>
        <w:pStyle w:val="s1"/>
        <w:shd w:val="clear" w:color="auto" w:fill="FFFFFF"/>
        <w:spacing w:before="0" w:beforeAutospacing="0" w:after="0" w:afterAutospacing="0"/>
        <w:jc w:val="both"/>
        <w:rPr>
          <w:sz w:val="28"/>
          <w:szCs w:val="28"/>
        </w:rPr>
      </w:pPr>
    </w:p>
    <w:p w:rsidR="00AD59B6" w:rsidP="00AD59B6">
      <w:pPr>
        <w:pStyle w:val="s1"/>
        <w:shd w:val="clear" w:color="auto" w:fill="FFFFFF"/>
        <w:spacing w:before="0" w:beforeAutospacing="0" w:after="0" w:afterAutospacing="0"/>
        <w:jc w:val="both"/>
        <w:rPr>
          <w:sz w:val="28"/>
          <w:szCs w:val="28"/>
        </w:rPr>
      </w:pPr>
      <w:r w:rsidRPr="00AD59B6">
        <w:rPr>
          <w:sz w:val="28"/>
          <w:szCs w:val="28"/>
        </w:rPr>
        <w:tab/>
      </w:r>
      <w:r w:rsidRPr="00AD59B6">
        <w:rPr>
          <w:sz w:val="28"/>
          <w:szCs w:val="28"/>
        </w:rPr>
        <w:t>Публичное  акционерное</w:t>
      </w:r>
      <w:r w:rsidRPr="00AD59B6">
        <w:rPr>
          <w:sz w:val="28"/>
          <w:szCs w:val="28"/>
        </w:rPr>
        <w:t xml:space="preserve"> общество «АСКО» (далее -ПАО "АСКО") обратилось с</w:t>
      </w:r>
      <w:r w:rsidR="007B7F77">
        <w:rPr>
          <w:sz w:val="28"/>
          <w:szCs w:val="28"/>
        </w:rPr>
        <w:t xml:space="preserve"> </w:t>
      </w:r>
      <w:r w:rsidRPr="00AD59B6">
        <w:rPr>
          <w:sz w:val="28"/>
          <w:szCs w:val="28"/>
        </w:rPr>
        <w:t xml:space="preserve"> </w:t>
      </w:r>
      <w:r w:rsidR="00551BF9">
        <w:rPr>
          <w:sz w:val="28"/>
          <w:szCs w:val="28"/>
        </w:rPr>
        <w:t>исковым заявлением</w:t>
      </w:r>
      <w:r w:rsidRPr="00AD59B6">
        <w:rPr>
          <w:sz w:val="28"/>
          <w:szCs w:val="28"/>
        </w:rPr>
        <w:t xml:space="preserve"> к Магомедову Т.М., Магомедову М.А о взыскании в солидарном порядке ущерба в размере 44700 рублей, расходов по оплате госпошлины в размере 1541 рубль, почтовых расходов и процентов за пользование чужими денежными средствами с даты вступления в законную силу решения суда до даты фактического исполнения решения.  В обоснование иска</w:t>
      </w:r>
      <w:r w:rsidR="00551BF9">
        <w:rPr>
          <w:sz w:val="28"/>
          <w:szCs w:val="28"/>
        </w:rPr>
        <w:t xml:space="preserve"> истец</w:t>
      </w:r>
      <w:r w:rsidRPr="00AD59B6">
        <w:rPr>
          <w:sz w:val="28"/>
          <w:szCs w:val="28"/>
        </w:rPr>
        <w:t xml:space="preserve"> ссылается на то, что 06.07.2021</w:t>
      </w:r>
      <w:r w:rsidRPr="00AD59B6" w:rsidR="00F03F5A">
        <w:rPr>
          <w:sz w:val="28"/>
          <w:szCs w:val="28"/>
        </w:rPr>
        <w:t xml:space="preserve"> </w:t>
      </w:r>
      <w:r w:rsidRPr="00AD59B6" w:rsidR="00F03F5A">
        <w:rPr>
          <w:sz w:val="28"/>
          <w:szCs w:val="28"/>
        </w:rPr>
        <w:t>по  ул.</w:t>
      </w:r>
      <w:r w:rsidRPr="00AD59B6" w:rsidR="00F03F5A">
        <w:rPr>
          <w:sz w:val="28"/>
          <w:szCs w:val="28"/>
        </w:rPr>
        <w:t xml:space="preserve"> Молодежная, д 16  г.Когалым </w:t>
      </w:r>
      <w:r w:rsidRPr="00AD59B6">
        <w:rPr>
          <w:sz w:val="28"/>
          <w:szCs w:val="28"/>
        </w:rPr>
        <w:t xml:space="preserve"> произошло дорожно-транспортное происшествие</w:t>
      </w:r>
      <w:r w:rsidRPr="00AD59B6" w:rsidR="00F03F5A">
        <w:rPr>
          <w:sz w:val="28"/>
          <w:szCs w:val="28"/>
        </w:rPr>
        <w:t xml:space="preserve">,  водитель </w:t>
      </w:r>
      <w:r w:rsidRPr="00AD59B6">
        <w:rPr>
          <w:sz w:val="28"/>
          <w:szCs w:val="28"/>
        </w:rPr>
        <w:t xml:space="preserve"> транспортного  средства </w:t>
      </w:r>
      <w:r w:rsidR="000E5465">
        <w:rPr>
          <w:sz w:val="28"/>
          <w:szCs w:val="28"/>
        </w:rPr>
        <w:t xml:space="preserve">* </w:t>
      </w:r>
      <w:r w:rsidRPr="00AD59B6">
        <w:rPr>
          <w:sz w:val="28"/>
          <w:szCs w:val="28"/>
          <w:lang w:val="en-US"/>
        </w:rPr>
        <w:t>VIN</w:t>
      </w:r>
      <w:r w:rsidRPr="00AD59B6">
        <w:rPr>
          <w:sz w:val="28"/>
          <w:szCs w:val="28"/>
        </w:rPr>
        <w:t xml:space="preserve"> </w:t>
      </w:r>
      <w:r w:rsidR="000E5465">
        <w:rPr>
          <w:sz w:val="28"/>
          <w:szCs w:val="28"/>
        </w:rPr>
        <w:t>*</w:t>
      </w:r>
      <w:r w:rsidRPr="00AD59B6">
        <w:rPr>
          <w:sz w:val="28"/>
          <w:szCs w:val="28"/>
        </w:rPr>
        <w:t xml:space="preserve">, государственный регистрационный знак </w:t>
      </w:r>
      <w:r w:rsidR="000E5465">
        <w:rPr>
          <w:sz w:val="28"/>
          <w:szCs w:val="28"/>
        </w:rPr>
        <w:t>*</w:t>
      </w:r>
      <w:r w:rsidRPr="00AD59B6">
        <w:rPr>
          <w:sz w:val="28"/>
          <w:szCs w:val="28"/>
        </w:rPr>
        <w:t xml:space="preserve">, </w:t>
      </w:r>
      <w:r w:rsidRPr="00AD59B6" w:rsidR="00F03F5A">
        <w:rPr>
          <w:sz w:val="28"/>
          <w:szCs w:val="28"/>
        </w:rPr>
        <w:t xml:space="preserve"> принадлежащем  Магомедову Магомеду </w:t>
      </w:r>
      <w:r w:rsidRPr="00AD59B6" w:rsidR="00F03F5A">
        <w:rPr>
          <w:sz w:val="28"/>
          <w:szCs w:val="28"/>
        </w:rPr>
        <w:t>Алиевичу</w:t>
      </w:r>
      <w:r w:rsidRPr="00AD59B6" w:rsidR="00F03F5A">
        <w:rPr>
          <w:sz w:val="28"/>
          <w:szCs w:val="28"/>
        </w:rPr>
        <w:t xml:space="preserve">,  </w:t>
      </w:r>
      <w:r w:rsidRPr="00AD59B6">
        <w:rPr>
          <w:sz w:val="28"/>
          <w:szCs w:val="28"/>
        </w:rPr>
        <w:t>под управлением Магомедова   Тамерлана  Муратовича и по его вине</w:t>
      </w:r>
      <w:r w:rsidRPr="00AD59B6" w:rsidR="00F03F5A">
        <w:rPr>
          <w:sz w:val="28"/>
          <w:szCs w:val="28"/>
        </w:rPr>
        <w:t xml:space="preserve">, нарушив  п.10.1 ПДД РФ  совершил  наезд   на  </w:t>
      </w:r>
      <w:r w:rsidRPr="00AD59B6">
        <w:rPr>
          <w:sz w:val="28"/>
          <w:szCs w:val="28"/>
        </w:rPr>
        <w:t xml:space="preserve"> </w:t>
      </w:r>
      <w:r w:rsidRPr="00AD59B6" w:rsidR="00F03F5A">
        <w:rPr>
          <w:sz w:val="28"/>
          <w:szCs w:val="28"/>
        </w:rPr>
        <w:t xml:space="preserve"> </w:t>
      </w:r>
      <w:r w:rsidRPr="00AD59B6">
        <w:rPr>
          <w:sz w:val="28"/>
          <w:szCs w:val="28"/>
        </w:rPr>
        <w:t xml:space="preserve">  </w:t>
      </w:r>
      <w:r w:rsidRPr="00AD59B6" w:rsidR="00F03F5A">
        <w:rPr>
          <w:sz w:val="28"/>
          <w:szCs w:val="28"/>
        </w:rPr>
        <w:t xml:space="preserve">транспортное средство </w:t>
      </w:r>
      <w:r w:rsidR="000E5465">
        <w:rPr>
          <w:sz w:val="28"/>
          <w:szCs w:val="28"/>
        </w:rPr>
        <w:t>*</w:t>
      </w:r>
      <w:r w:rsidRPr="00AD59B6" w:rsidR="00F03F5A">
        <w:rPr>
          <w:sz w:val="28"/>
          <w:szCs w:val="28"/>
        </w:rPr>
        <w:t xml:space="preserve">  государственный регистрационный знак </w:t>
      </w:r>
      <w:r w:rsidR="000E5465">
        <w:rPr>
          <w:sz w:val="28"/>
          <w:szCs w:val="28"/>
        </w:rPr>
        <w:t>*</w:t>
      </w:r>
      <w:r w:rsidRPr="00AD59B6">
        <w:rPr>
          <w:sz w:val="28"/>
          <w:szCs w:val="28"/>
        </w:rPr>
        <w:t xml:space="preserve"> под управлением </w:t>
      </w:r>
      <w:r w:rsidRPr="00AD59B6" w:rsidR="00F03F5A">
        <w:rPr>
          <w:sz w:val="28"/>
          <w:szCs w:val="28"/>
        </w:rPr>
        <w:t>К</w:t>
      </w:r>
      <w:r w:rsidR="000E5465">
        <w:rPr>
          <w:sz w:val="28"/>
          <w:szCs w:val="28"/>
        </w:rPr>
        <w:t xml:space="preserve">.Д.Г. </w:t>
      </w:r>
      <w:r w:rsidRPr="00AD59B6" w:rsidR="00F03F5A">
        <w:rPr>
          <w:sz w:val="28"/>
          <w:szCs w:val="28"/>
        </w:rPr>
        <w:t xml:space="preserve"> </w:t>
      </w:r>
      <w:r w:rsidRPr="00AD59B6">
        <w:rPr>
          <w:sz w:val="28"/>
          <w:szCs w:val="28"/>
        </w:rPr>
        <w:t xml:space="preserve"> Гражданская ответственность собственника автомобиля </w:t>
      </w:r>
      <w:r w:rsidR="000E5465">
        <w:rPr>
          <w:sz w:val="28"/>
          <w:szCs w:val="28"/>
        </w:rPr>
        <w:t>*</w:t>
      </w:r>
      <w:r w:rsidRPr="00AD59B6" w:rsidR="00F03F5A">
        <w:rPr>
          <w:sz w:val="28"/>
          <w:szCs w:val="28"/>
        </w:rPr>
        <w:t xml:space="preserve"> Е-240 </w:t>
      </w:r>
      <w:r w:rsidRPr="00AD59B6" w:rsidR="00F03F5A">
        <w:rPr>
          <w:sz w:val="28"/>
          <w:szCs w:val="28"/>
          <w:lang w:val="en-US"/>
        </w:rPr>
        <w:t>VIN</w:t>
      </w:r>
      <w:r w:rsidRPr="00AD59B6" w:rsidR="00F03F5A">
        <w:rPr>
          <w:sz w:val="28"/>
          <w:szCs w:val="28"/>
        </w:rPr>
        <w:t xml:space="preserve"> </w:t>
      </w:r>
      <w:r w:rsidR="000E5465">
        <w:rPr>
          <w:sz w:val="28"/>
          <w:szCs w:val="28"/>
        </w:rPr>
        <w:t>*</w:t>
      </w:r>
      <w:r w:rsidRPr="00AD59B6" w:rsidR="00F03F5A">
        <w:rPr>
          <w:sz w:val="28"/>
          <w:szCs w:val="28"/>
        </w:rPr>
        <w:t xml:space="preserve">, государственный регистрационный знак </w:t>
      </w:r>
      <w:r w:rsidR="000E5465">
        <w:rPr>
          <w:sz w:val="28"/>
          <w:szCs w:val="28"/>
        </w:rPr>
        <w:t>*</w:t>
      </w:r>
      <w:r w:rsidRPr="00AD59B6">
        <w:rPr>
          <w:sz w:val="28"/>
          <w:szCs w:val="28"/>
        </w:rPr>
        <w:t xml:space="preserve">, застрахована по договору ОСАГО </w:t>
      </w:r>
      <w:r w:rsidRPr="00AD59B6" w:rsidR="004C49EF">
        <w:rPr>
          <w:sz w:val="28"/>
          <w:szCs w:val="28"/>
        </w:rPr>
        <w:t xml:space="preserve">  </w:t>
      </w:r>
      <w:r w:rsidRPr="00AD59B6" w:rsidR="004C49EF">
        <w:rPr>
          <w:sz w:val="28"/>
          <w:szCs w:val="28"/>
        </w:rPr>
        <w:t>ПАО  «</w:t>
      </w:r>
      <w:r w:rsidRPr="00AD59B6" w:rsidR="004C49EF">
        <w:rPr>
          <w:sz w:val="28"/>
          <w:szCs w:val="28"/>
        </w:rPr>
        <w:t xml:space="preserve">АСКО-Страхование» </w:t>
      </w:r>
      <w:r w:rsidRPr="00AD59B6" w:rsidR="00F03F5A">
        <w:rPr>
          <w:sz w:val="28"/>
          <w:szCs w:val="28"/>
        </w:rPr>
        <w:t xml:space="preserve"> </w:t>
      </w:r>
      <w:r w:rsidRPr="00AD59B6" w:rsidR="004C49EF">
        <w:rPr>
          <w:sz w:val="28"/>
          <w:szCs w:val="28"/>
        </w:rPr>
        <w:t xml:space="preserve">  </w:t>
      </w:r>
      <w:r w:rsidRPr="00AD59B6" w:rsidR="00F03F5A">
        <w:rPr>
          <w:sz w:val="28"/>
          <w:szCs w:val="28"/>
        </w:rPr>
        <w:t xml:space="preserve"> страховой полис серии ХХХ № 0137540177, срок действия  с 20.09.2020 по 19.09.2021</w:t>
      </w:r>
      <w:r w:rsidRPr="00AD59B6">
        <w:rPr>
          <w:sz w:val="28"/>
          <w:szCs w:val="28"/>
        </w:rPr>
        <w:t xml:space="preserve">. Транспортное средство </w:t>
      </w:r>
      <w:r w:rsidR="000E5465">
        <w:rPr>
          <w:sz w:val="28"/>
          <w:szCs w:val="28"/>
        </w:rPr>
        <w:t>*</w:t>
      </w:r>
      <w:r w:rsidRPr="00AD59B6" w:rsidR="00F03F5A">
        <w:rPr>
          <w:sz w:val="28"/>
          <w:szCs w:val="28"/>
        </w:rPr>
        <w:t xml:space="preserve">  государственный</w:t>
      </w:r>
      <w:r w:rsidRPr="00AD59B6" w:rsidR="00F03F5A">
        <w:rPr>
          <w:sz w:val="28"/>
          <w:szCs w:val="28"/>
        </w:rPr>
        <w:t xml:space="preserve"> регистрационный знак </w:t>
      </w:r>
      <w:r w:rsidR="000E5465">
        <w:rPr>
          <w:sz w:val="28"/>
          <w:szCs w:val="28"/>
        </w:rPr>
        <w:t>*</w:t>
      </w:r>
      <w:r w:rsidRPr="00AD59B6" w:rsidR="004C49EF">
        <w:rPr>
          <w:sz w:val="28"/>
          <w:szCs w:val="28"/>
        </w:rPr>
        <w:t xml:space="preserve"> согласно  акту осмотра  транспортного  средства от 15.07.2021 получило  механические  повреждения и  исходя из  расчета стоимости  восстановительного ремонта  от 20.07.2021 № 69  стоимость  восстановительного   ремонта  с  учетом  износа  составила  44700,00 рублей.   </w:t>
      </w:r>
      <w:r w:rsidRPr="00AD59B6">
        <w:rPr>
          <w:sz w:val="28"/>
          <w:szCs w:val="28"/>
        </w:rPr>
        <w:t xml:space="preserve"> </w:t>
      </w:r>
      <w:r w:rsidRPr="00AD59B6" w:rsidR="004C49EF">
        <w:rPr>
          <w:sz w:val="28"/>
          <w:szCs w:val="28"/>
        </w:rPr>
        <w:t xml:space="preserve"> ПАО «АСКО-</w:t>
      </w:r>
      <w:r w:rsidRPr="00AD59B6" w:rsidR="004C49EF">
        <w:rPr>
          <w:sz w:val="28"/>
          <w:szCs w:val="28"/>
        </w:rPr>
        <w:t xml:space="preserve">Страхование»   </w:t>
      </w:r>
      <w:r w:rsidRPr="00AD59B6" w:rsidR="004C49EF">
        <w:rPr>
          <w:sz w:val="28"/>
          <w:szCs w:val="28"/>
        </w:rPr>
        <w:t>произвело  выплату  страхового  возмещения  выгодоприобретателю  в размере 44700,00 рублей,  что  подтверждается платежным  поручением  от  02.08.2021 № 10495</w:t>
      </w:r>
      <w:r w:rsidR="007B7F77">
        <w:rPr>
          <w:sz w:val="28"/>
          <w:szCs w:val="28"/>
        </w:rPr>
        <w:t>.</w:t>
      </w:r>
      <w:r w:rsidRPr="00AD59B6" w:rsidR="004C49EF">
        <w:rPr>
          <w:sz w:val="28"/>
          <w:szCs w:val="28"/>
        </w:rPr>
        <w:t xml:space="preserve"> </w:t>
      </w:r>
      <w:r w:rsidRPr="00AD59B6">
        <w:rPr>
          <w:sz w:val="28"/>
          <w:szCs w:val="28"/>
        </w:rPr>
        <w:t xml:space="preserve"> </w:t>
      </w:r>
      <w:r w:rsidRPr="00AD59B6" w:rsidR="004C49EF">
        <w:rPr>
          <w:sz w:val="28"/>
          <w:szCs w:val="28"/>
        </w:rPr>
        <w:t xml:space="preserve"> </w:t>
      </w:r>
      <w:r w:rsidRPr="00AD59B6">
        <w:rPr>
          <w:sz w:val="28"/>
          <w:szCs w:val="28"/>
        </w:rPr>
        <w:t xml:space="preserve"> </w:t>
      </w:r>
      <w:r w:rsidRPr="00AD59B6" w:rsidR="004C49EF">
        <w:rPr>
          <w:sz w:val="28"/>
          <w:szCs w:val="28"/>
        </w:rPr>
        <w:t xml:space="preserve"> </w:t>
      </w:r>
      <w:r w:rsidRPr="00AD59B6">
        <w:rPr>
          <w:sz w:val="28"/>
          <w:szCs w:val="28"/>
        </w:rPr>
        <w:t xml:space="preserve"> Согласно полису ОСАГО серии </w:t>
      </w:r>
      <w:r w:rsidRPr="00AD59B6">
        <w:rPr>
          <w:sz w:val="28"/>
          <w:szCs w:val="28"/>
        </w:rPr>
        <w:t xml:space="preserve">XXX </w:t>
      </w:r>
      <w:r w:rsidRPr="00AD59B6" w:rsidR="004C49EF">
        <w:rPr>
          <w:sz w:val="28"/>
          <w:szCs w:val="28"/>
        </w:rPr>
        <w:t xml:space="preserve"> №</w:t>
      </w:r>
      <w:r w:rsidRPr="00AD59B6" w:rsidR="004C49EF">
        <w:rPr>
          <w:sz w:val="28"/>
          <w:szCs w:val="28"/>
        </w:rPr>
        <w:t xml:space="preserve"> 0137540177</w:t>
      </w:r>
      <w:r w:rsidRPr="00AD59B6">
        <w:rPr>
          <w:sz w:val="28"/>
          <w:szCs w:val="28"/>
        </w:rPr>
        <w:t xml:space="preserve">, на момент ДТП, водитель </w:t>
      </w:r>
      <w:r w:rsidRPr="00AD59B6" w:rsidR="004C49EF">
        <w:rPr>
          <w:sz w:val="28"/>
          <w:szCs w:val="28"/>
        </w:rPr>
        <w:t>Магомедов Т</w:t>
      </w:r>
      <w:r w:rsidR="00CE2D17">
        <w:rPr>
          <w:sz w:val="28"/>
          <w:szCs w:val="28"/>
        </w:rPr>
        <w:t>.</w:t>
      </w:r>
      <w:r w:rsidRPr="00AD59B6" w:rsidR="004C49EF">
        <w:rPr>
          <w:sz w:val="28"/>
          <w:szCs w:val="28"/>
        </w:rPr>
        <w:t>М</w:t>
      </w:r>
      <w:r w:rsidR="00CE2D17">
        <w:rPr>
          <w:sz w:val="28"/>
          <w:szCs w:val="28"/>
        </w:rPr>
        <w:t>.</w:t>
      </w:r>
      <w:r w:rsidRPr="00AD59B6" w:rsidR="004C49EF">
        <w:rPr>
          <w:sz w:val="28"/>
          <w:szCs w:val="28"/>
        </w:rPr>
        <w:t xml:space="preserve"> </w:t>
      </w:r>
      <w:r w:rsidRPr="00AD59B6">
        <w:rPr>
          <w:sz w:val="28"/>
          <w:szCs w:val="28"/>
        </w:rPr>
        <w:t xml:space="preserve"> не был </w:t>
      </w:r>
      <w:r w:rsidRPr="00AD59B6">
        <w:rPr>
          <w:sz w:val="28"/>
          <w:szCs w:val="28"/>
        </w:rPr>
        <w:t>включен в договор обязательного страхован</w:t>
      </w:r>
      <w:r w:rsidRPr="00AD59B6" w:rsidR="004C49EF">
        <w:rPr>
          <w:sz w:val="28"/>
          <w:szCs w:val="28"/>
        </w:rPr>
        <w:t xml:space="preserve">ия в качестве лица, </w:t>
      </w:r>
      <w:r>
        <w:rPr>
          <w:sz w:val="28"/>
          <w:szCs w:val="28"/>
        </w:rPr>
        <w:t>д</w:t>
      </w:r>
      <w:r w:rsidRPr="00AD59B6" w:rsidR="004C49EF">
        <w:rPr>
          <w:sz w:val="28"/>
          <w:szCs w:val="28"/>
        </w:rPr>
        <w:t xml:space="preserve">опущенного </w:t>
      </w:r>
      <w:r w:rsidRPr="00AD59B6">
        <w:rPr>
          <w:sz w:val="28"/>
          <w:szCs w:val="28"/>
        </w:rPr>
        <w:t> </w:t>
      </w:r>
      <w:r w:rsidRPr="00AD59B6">
        <w:rPr>
          <w:rStyle w:val="Emphasis"/>
          <w:i w:val="0"/>
          <w:iCs w:val="0"/>
          <w:sz w:val="28"/>
          <w:szCs w:val="28"/>
        </w:rPr>
        <w:t>управлению</w:t>
      </w:r>
      <w:r w:rsidRPr="00AD59B6">
        <w:rPr>
          <w:sz w:val="28"/>
          <w:szCs w:val="28"/>
        </w:rPr>
        <w:t> застрахованным </w:t>
      </w:r>
      <w:r w:rsidRPr="00AD59B6">
        <w:rPr>
          <w:rStyle w:val="Emphasis"/>
          <w:i w:val="0"/>
          <w:iCs w:val="0"/>
          <w:sz w:val="28"/>
          <w:szCs w:val="28"/>
        </w:rPr>
        <w:t>транспортным</w:t>
      </w:r>
      <w:r w:rsidRPr="00AD59B6">
        <w:rPr>
          <w:sz w:val="28"/>
          <w:szCs w:val="28"/>
        </w:rPr>
        <w:t> </w:t>
      </w:r>
      <w:r w:rsidRPr="00AD59B6">
        <w:rPr>
          <w:rStyle w:val="Emphasis"/>
          <w:i w:val="0"/>
          <w:iCs w:val="0"/>
          <w:sz w:val="28"/>
          <w:szCs w:val="28"/>
        </w:rPr>
        <w:t>средством</w:t>
      </w:r>
      <w:r w:rsidRPr="00AD59B6">
        <w:rPr>
          <w:sz w:val="28"/>
          <w:szCs w:val="28"/>
        </w:rPr>
        <w:t>. </w:t>
      </w:r>
    </w:p>
    <w:p w:rsidR="00E0477C" w:rsidP="00AD59B6">
      <w:pPr>
        <w:pStyle w:val="s1"/>
        <w:shd w:val="clear" w:color="auto" w:fill="FFFFFF"/>
        <w:spacing w:before="0" w:beforeAutospacing="0" w:after="0" w:afterAutospacing="0"/>
        <w:jc w:val="both"/>
        <w:rPr>
          <w:sz w:val="28"/>
          <w:szCs w:val="28"/>
        </w:rPr>
      </w:pPr>
      <w:r w:rsidRPr="00AD59B6">
        <w:rPr>
          <w:rStyle w:val="Emphasis"/>
          <w:i w:val="0"/>
          <w:iCs w:val="0"/>
          <w:sz w:val="28"/>
          <w:szCs w:val="28"/>
        </w:rPr>
        <w:t>Собственником</w:t>
      </w:r>
      <w:r w:rsidRPr="00AD59B6">
        <w:rPr>
          <w:sz w:val="28"/>
          <w:szCs w:val="28"/>
        </w:rPr>
        <w:t> </w:t>
      </w:r>
      <w:r w:rsidRPr="00AD59B6">
        <w:rPr>
          <w:rStyle w:val="Emphasis"/>
          <w:i w:val="0"/>
          <w:iCs w:val="0"/>
          <w:sz w:val="28"/>
          <w:szCs w:val="28"/>
        </w:rPr>
        <w:t>автомобиля</w:t>
      </w:r>
      <w:r w:rsidRPr="00AD59B6">
        <w:rPr>
          <w:sz w:val="28"/>
          <w:szCs w:val="28"/>
        </w:rPr>
        <w:t> </w:t>
      </w:r>
      <w:r w:rsidRPr="00AD59B6" w:rsidR="004C49EF">
        <w:rPr>
          <w:sz w:val="28"/>
          <w:szCs w:val="28"/>
        </w:rPr>
        <w:t xml:space="preserve"> </w:t>
      </w:r>
      <w:r w:rsidR="000E5465">
        <w:rPr>
          <w:sz w:val="28"/>
          <w:szCs w:val="28"/>
        </w:rPr>
        <w:t>*</w:t>
      </w:r>
      <w:r w:rsidRPr="00AD59B6" w:rsidR="004C49EF">
        <w:rPr>
          <w:sz w:val="28"/>
          <w:szCs w:val="28"/>
        </w:rPr>
        <w:t xml:space="preserve"> </w:t>
      </w:r>
      <w:r w:rsidRPr="00AD59B6" w:rsidR="004C49EF">
        <w:rPr>
          <w:sz w:val="28"/>
          <w:szCs w:val="28"/>
          <w:lang w:val="en-US"/>
        </w:rPr>
        <w:t>VIN</w:t>
      </w:r>
      <w:r w:rsidRPr="00AD59B6" w:rsidR="004C49EF">
        <w:rPr>
          <w:sz w:val="28"/>
          <w:szCs w:val="28"/>
        </w:rPr>
        <w:t xml:space="preserve"> </w:t>
      </w:r>
      <w:r w:rsidR="000E5465">
        <w:rPr>
          <w:sz w:val="28"/>
          <w:szCs w:val="28"/>
        </w:rPr>
        <w:t>*</w:t>
      </w:r>
      <w:r w:rsidRPr="00AD59B6" w:rsidR="004C49EF">
        <w:rPr>
          <w:sz w:val="28"/>
          <w:szCs w:val="28"/>
        </w:rPr>
        <w:t xml:space="preserve">, государственный регистрационный знак </w:t>
      </w:r>
      <w:r w:rsidR="000E5465">
        <w:rPr>
          <w:sz w:val="28"/>
          <w:szCs w:val="28"/>
        </w:rPr>
        <w:t>*</w:t>
      </w:r>
      <w:r w:rsidRPr="00AD59B6">
        <w:rPr>
          <w:sz w:val="28"/>
          <w:szCs w:val="28"/>
        </w:rPr>
        <w:t xml:space="preserve"> </w:t>
      </w:r>
      <w:r w:rsidRPr="00AD59B6" w:rsidR="004C49EF">
        <w:rPr>
          <w:sz w:val="28"/>
          <w:szCs w:val="28"/>
        </w:rPr>
        <w:t xml:space="preserve"> </w:t>
      </w:r>
      <w:r w:rsidRPr="00AD59B6">
        <w:rPr>
          <w:sz w:val="28"/>
          <w:szCs w:val="28"/>
        </w:rPr>
        <w:t xml:space="preserve"> на момент ДТП являлся </w:t>
      </w:r>
      <w:r w:rsidRPr="00AD59B6" w:rsidR="004C49EF">
        <w:rPr>
          <w:sz w:val="28"/>
          <w:szCs w:val="28"/>
        </w:rPr>
        <w:t xml:space="preserve"> Магомедов  Магомед  </w:t>
      </w:r>
      <w:r w:rsidRPr="00AD59B6" w:rsidR="004C49EF">
        <w:rPr>
          <w:sz w:val="28"/>
          <w:szCs w:val="28"/>
        </w:rPr>
        <w:t>Алиевич</w:t>
      </w:r>
      <w:r w:rsidRPr="00AD59B6" w:rsidR="004C49EF">
        <w:rPr>
          <w:sz w:val="28"/>
          <w:szCs w:val="28"/>
        </w:rPr>
        <w:t xml:space="preserve">. Истец </w:t>
      </w:r>
      <w:r w:rsidRPr="00AD59B6" w:rsidR="004C49EF">
        <w:rPr>
          <w:sz w:val="28"/>
          <w:szCs w:val="28"/>
        </w:rPr>
        <w:t>просит  взыскать</w:t>
      </w:r>
      <w:r w:rsidRPr="00AD59B6" w:rsidR="004C49EF">
        <w:rPr>
          <w:sz w:val="28"/>
          <w:szCs w:val="28"/>
        </w:rPr>
        <w:t xml:space="preserve">  солидарно  с ответчиков  </w:t>
      </w:r>
      <w:r w:rsidR="00551BF9">
        <w:rPr>
          <w:sz w:val="28"/>
          <w:szCs w:val="28"/>
        </w:rPr>
        <w:t xml:space="preserve">Магомедова Т.М., Магомедова М.А. </w:t>
      </w:r>
      <w:r w:rsidRPr="00AD59B6" w:rsidR="004C49EF">
        <w:rPr>
          <w:sz w:val="28"/>
          <w:szCs w:val="28"/>
        </w:rPr>
        <w:t xml:space="preserve"> сумму </w:t>
      </w:r>
      <w:r w:rsidRPr="00AD59B6" w:rsidR="004C49EF">
        <w:rPr>
          <w:sz w:val="28"/>
          <w:szCs w:val="28"/>
        </w:rPr>
        <w:t>ущерба  в</w:t>
      </w:r>
      <w:r w:rsidRPr="00AD59B6" w:rsidR="004C49EF">
        <w:rPr>
          <w:sz w:val="28"/>
          <w:szCs w:val="28"/>
        </w:rPr>
        <w:t xml:space="preserve"> размере 44700,00 рублей, расходы  по оплате  государственной пошлины  в размере 1541,00 рубль,  почтовые  расходы  в размере 744,08 рублей,   проценты за  пользование  чужими  денежными  средствами </w:t>
      </w:r>
      <w:r w:rsidRPr="00AD59B6" w:rsidR="00D439AF">
        <w:rPr>
          <w:sz w:val="28"/>
          <w:szCs w:val="28"/>
        </w:rPr>
        <w:t xml:space="preserve"> на взысканный суммы ущерба  и расходов  по  оплате государственной пошлины  с  момента  вступления решения суда  в  законную  силу  по день фактической уплаты  исходя  из  ключевой ставки  Банка России, действовавшей  в  соответствующие периоды. </w:t>
      </w:r>
    </w:p>
    <w:p w:rsidR="009A61DE" w:rsidRPr="00AD59B6" w:rsidP="00AD59B6">
      <w:pPr>
        <w:pStyle w:val="s1"/>
        <w:shd w:val="clear" w:color="auto" w:fill="FFFFFF"/>
        <w:spacing w:before="0" w:beforeAutospacing="0" w:after="0" w:afterAutospacing="0"/>
        <w:jc w:val="both"/>
        <w:rPr>
          <w:sz w:val="28"/>
          <w:szCs w:val="28"/>
        </w:rPr>
      </w:pPr>
      <w:r>
        <w:rPr>
          <w:sz w:val="28"/>
          <w:szCs w:val="28"/>
        </w:rPr>
        <w:tab/>
      </w:r>
      <w:r>
        <w:rPr>
          <w:sz w:val="28"/>
          <w:szCs w:val="28"/>
        </w:rPr>
        <w:t>Определением  суда</w:t>
      </w:r>
      <w:r>
        <w:rPr>
          <w:sz w:val="28"/>
          <w:szCs w:val="28"/>
        </w:rPr>
        <w:t xml:space="preserve"> от 28.01.2025 к участию в деле в качестве третьего лица, не заявляющего самостоятельных требований относительно  предмета спора   в  порядке  ст.  43 </w:t>
      </w:r>
      <w:r w:rsidRPr="00AD59B6">
        <w:rPr>
          <w:sz w:val="28"/>
          <w:szCs w:val="28"/>
        </w:rPr>
        <w:t xml:space="preserve">Гражданского процессуального кодекса Российской Федерации (далее - ГПК </w:t>
      </w:r>
      <w:r w:rsidRPr="00AD59B6">
        <w:rPr>
          <w:sz w:val="28"/>
          <w:szCs w:val="28"/>
        </w:rPr>
        <w:t>РФ)</w:t>
      </w:r>
      <w:r>
        <w:rPr>
          <w:sz w:val="28"/>
          <w:szCs w:val="28"/>
        </w:rPr>
        <w:t xml:space="preserve">  привлечен</w:t>
      </w:r>
      <w:r>
        <w:rPr>
          <w:sz w:val="28"/>
          <w:szCs w:val="28"/>
        </w:rPr>
        <w:t xml:space="preserve"> </w:t>
      </w:r>
      <w:r w:rsidRPr="00AD59B6" w:rsidR="00D439AF">
        <w:rPr>
          <w:sz w:val="28"/>
          <w:szCs w:val="28"/>
        </w:rPr>
        <w:t xml:space="preserve"> </w:t>
      </w:r>
      <w:r>
        <w:rPr>
          <w:sz w:val="28"/>
          <w:szCs w:val="28"/>
        </w:rPr>
        <w:t xml:space="preserve"> </w:t>
      </w:r>
      <w:r>
        <w:rPr>
          <w:sz w:val="28"/>
          <w:szCs w:val="28"/>
        </w:rPr>
        <w:t>Абдурахимов</w:t>
      </w:r>
      <w:r>
        <w:rPr>
          <w:sz w:val="28"/>
          <w:szCs w:val="28"/>
        </w:rPr>
        <w:t xml:space="preserve"> </w:t>
      </w:r>
      <w:r>
        <w:rPr>
          <w:sz w:val="28"/>
          <w:szCs w:val="28"/>
        </w:rPr>
        <w:t>Джамал</w:t>
      </w:r>
      <w:r>
        <w:rPr>
          <w:sz w:val="28"/>
          <w:szCs w:val="28"/>
        </w:rPr>
        <w:t xml:space="preserve">  </w:t>
      </w:r>
      <w:r>
        <w:rPr>
          <w:sz w:val="28"/>
          <w:szCs w:val="28"/>
        </w:rPr>
        <w:t>Анасович</w:t>
      </w:r>
      <w:r>
        <w:rPr>
          <w:sz w:val="28"/>
          <w:szCs w:val="28"/>
        </w:rPr>
        <w:t xml:space="preserve"> (л.д. 124-127)</w:t>
      </w:r>
      <w:r w:rsidRPr="00AD59B6" w:rsidR="00D439AF">
        <w:rPr>
          <w:sz w:val="28"/>
          <w:szCs w:val="28"/>
        </w:rPr>
        <w:t xml:space="preserve"> </w:t>
      </w:r>
    </w:p>
    <w:p w:rsidR="009A61DE" w:rsidRPr="00AD59B6" w:rsidP="00AD59B6">
      <w:pPr>
        <w:pStyle w:val="s1"/>
        <w:shd w:val="clear" w:color="auto" w:fill="FFFFFF"/>
        <w:spacing w:before="0" w:beforeAutospacing="0" w:after="0" w:afterAutospacing="0"/>
        <w:jc w:val="both"/>
        <w:rPr>
          <w:sz w:val="28"/>
          <w:szCs w:val="28"/>
        </w:rPr>
      </w:pPr>
      <w:r w:rsidRPr="00AD59B6">
        <w:rPr>
          <w:sz w:val="28"/>
          <w:szCs w:val="28"/>
        </w:rPr>
        <w:t xml:space="preserve"> </w:t>
      </w:r>
      <w:r w:rsidRPr="00AD59B6">
        <w:rPr>
          <w:sz w:val="28"/>
          <w:szCs w:val="28"/>
        </w:rPr>
        <w:tab/>
        <w:t xml:space="preserve">Представитель  </w:t>
      </w:r>
      <w:r w:rsidR="00E0477C">
        <w:rPr>
          <w:sz w:val="28"/>
          <w:szCs w:val="28"/>
        </w:rPr>
        <w:t xml:space="preserve"> ПАО «</w:t>
      </w:r>
      <w:r w:rsidR="00E0477C">
        <w:rPr>
          <w:sz w:val="28"/>
          <w:szCs w:val="28"/>
        </w:rPr>
        <w:t xml:space="preserve">АСКО» </w:t>
      </w:r>
      <w:r w:rsidRPr="00AD59B6">
        <w:rPr>
          <w:sz w:val="28"/>
          <w:szCs w:val="28"/>
        </w:rPr>
        <w:t xml:space="preserve">  </w:t>
      </w:r>
      <w:r w:rsidRPr="00AD59B6">
        <w:rPr>
          <w:sz w:val="28"/>
          <w:szCs w:val="28"/>
        </w:rPr>
        <w:t>в  судебное заседание  не  явился,  о  дате  и  времени  рассмотрения дела  уведомлен  надлежащим образом,  в исковом заявлении  просит  рассмотреть  дело  в его  отсутствие</w:t>
      </w:r>
      <w:r w:rsidR="00C01F16">
        <w:rPr>
          <w:sz w:val="28"/>
          <w:szCs w:val="28"/>
        </w:rPr>
        <w:t>, против  рассмотрения дела в порядке заочного  производства  не  возражает</w:t>
      </w:r>
      <w:r w:rsidRPr="00AD59B6">
        <w:rPr>
          <w:sz w:val="28"/>
          <w:szCs w:val="28"/>
        </w:rPr>
        <w:t xml:space="preserve">  (л.д.5 оборотная сторона) </w:t>
      </w:r>
    </w:p>
    <w:p w:rsidR="00D439AF" w:rsidRPr="00AD59B6" w:rsidP="00AD59B6">
      <w:pPr>
        <w:pStyle w:val="s1"/>
        <w:shd w:val="clear" w:color="auto" w:fill="FFFFFF"/>
        <w:spacing w:before="0" w:beforeAutospacing="0" w:after="0" w:afterAutospacing="0"/>
        <w:jc w:val="both"/>
        <w:rPr>
          <w:sz w:val="28"/>
          <w:szCs w:val="28"/>
        </w:rPr>
      </w:pPr>
      <w:r w:rsidRPr="00AD59B6">
        <w:rPr>
          <w:sz w:val="28"/>
          <w:szCs w:val="28"/>
        </w:rPr>
        <w:tab/>
        <w:t>Ответчик     Магомедов М.А.</w:t>
      </w:r>
      <w:r w:rsidRPr="00AD59B6">
        <w:rPr>
          <w:sz w:val="28"/>
          <w:szCs w:val="28"/>
        </w:rPr>
        <w:t>,  извещенный</w:t>
      </w:r>
      <w:r w:rsidRPr="00AD59B6">
        <w:rPr>
          <w:sz w:val="28"/>
          <w:szCs w:val="28"/>
        </w:rPr>
        <w:t xml:space="preserve">  о  времени  и  месте рассмотрения дела  надлежащим образом  в  судебное заседание не  явился, ходатайств  об  отложении  и  причин  не  явки  </w:t>
      </w:r>
      <w:r w:rsidR="00AD59B6">
        <w:rPr>
          <w:sz w:val="28"/>
          <w:szCs w:val="28"/>
        </w:rPr>
        <w:t xml:space="preserve">суду </w:t>
      </w:r>
      <w:r w:rsidRPr="00AD59B6">
        <w:rPr>
          <w:sz w:val="28"/>
          <w:szCs w:val="28"/>
        </w:rPr>
        <w:t>не  представил</w:t>
      </w:r>
      <w:r w:rsidR="007B7F77">
        <w:rPr>
          <w:sz w:val="28"/>
          <w:szCs w:val="28"/>
        </w:rPr>
        <w:t xml:space="preserve"> (л.д. 165)</w:t>
      </w:r>
      <w:r w:rsidRPr="00AD59B6">
        <w:rPr>
          <w:sz w:val="28"/>
          <w:szCs w:val="28"/>
        </w:rPr>
        <w:t xml:space="preserve">. </w:t>
      </w:r>
    </w:p>
    <w:p w:rsidR="00D50E1F" w:rsidRPr="00AD59B6" w:rsidP="00AD59B6">
      <w:pPr>
        <w:pStyle w:val="NormalWeb"/>
        <w:spacing w:before="0" w:beforeAutospacing="0" w:after="0" w:afterAutospacing="0"/>
        <w:ind w:firstLine="720"/>
        <w:jc w:val="both"/>
        <w:rPr>
          <w:sz w:val="28"/>
          <w:szCs w:val="28"/>
        </w:rPr>
      </w:pPr>
      <w:r w:rsidRPr="00AD59B6">
        <w:rPr>
          <w:sz w:val="28"/>
          <w:szCs w:val="28"/>
        </w:rPr>
        <w:t>Ответчик  Магомедов</w:t>
      </w:r>
      <w:r w:rsidRPr="00AD59B6">
        <w:rPr>
          <w:sz w:val="28"/>
          <w:szCs w:val="28"/>
        </w:rPr>
        <w:t xml:space="preserve">  Т.М.</w:t>
      </w:r>
      <w:r w:rsidR="00374BF9">
        <w:rPr>
          <w:sz w:val="28"/>
          <w:szCs w:val="28"/>
        </w:rPr>
        <w:t xml:space="preserve"> </w:t>
      </w:r>
      <w:r w:rsidRPr="00AD59B6">
        <w:rPr>
          <w:sz w:val="28"/>
          <w:szCs w:val="28"/>
        </w:rPr>
        <w:t xml:space="preserve"> </w:t>
      </w:r>
      <w:r w:rsidR="00374BF9">
        <w:rPr>
          <w:sz w:val="28"/>
          <w:szCs w:val="28"/>
        </w:rPr>
        <w:t xml:space="preserve"> </w:t>
      </w:r>
      <w:r w:rsidRPr="00AD59B6">
        <w:rPr>
          <w:sz w:val="28"/>
          <w:szCs w:val="28"/>
        </w:rPr>
        <w:t xml:space="preserve">  </w:t>
      </w:r>
      <w:r w:rsidRPr="00AD59B6">
        <w:rPr>
          <w:sz w:val="28"/>
          <w:szCs w:val="28"/>
        </w:rPr>
        <w:t>в  судебное</w:t>
      </w:r>
      <w:r w:rsidRPr="00AD59B6">
        <w:rPr>
          <w:sz w:val="28"/>
          <w:szCs w:val="28"/>
        </w:rPr>
        <w:t xml:space="preserve"> заседание не  явил</w:t>
      </w:r>
      <w:r w:rsidR="00374BF9">
        <w:rPr>
          <w:sz w:val="28"/>
          <w:szCs w:val="28"/>
        </w:rPr>
        <w:t>ся</w:t>
      </w:r>
      <w:r w:rsidRPr="00AD59B6">
        <w:rPr>
          <w:sz w:val="28"/>
          <w:szCs w:val="28"/>
        </w:rPr>
        <w:t xml:space="preserve">,  </w:t>
      </w:r>
      <w:r w:rsidR="00CE2D17">
        <w:rPr>
          <w:sz w:val="28"/>
          <w:szCs w:val="28"/>
        </w:rPr>
        <w:t>извещал</w:t>
      </w:r>
      <w:r w:rsidR="00374BF9">
        <w:rPr>
          <w:sz w:val="28"/>
          <w:szCs w:val="28"/>
        </w:rPr>
        <w:t xml:space="preserve">ся о  времени  и  месте рассмотрения дела </w:t>
      </w:r>
      <w:r w:rsidR="00CE2D17">
        <w:rPr>
          <w:sz w:val="28"/>
          <w:szCs w:val="28"/>
        </w:rPr>
        <w:t xml:space="preserve"> по месту регистрации</w:t>
      </w:r>
      <w:r w:rsidR="00374BF9">
        <w:rPr>
          <w:sz w:val="28"/>
          <w:szCs w:val="28"/>
        </w:rPr>
        <w:t xml:space="preserve"> ( л.д. 38-39)</w:t>
      </w:r>
      <w:r w:rsidRPr="00AD59B6">
        <w:rPr>
          <w:sz w:val="28"/>
          <w:szCs w:val="28"/>
        </w:rPr>
        <w:t>, путем направления извещения заказным почтовым отправлением, котор</w:t>
      </w:r>
      <w:r w:rsidR="00374BF9">
        <w:rPr>
          <w:sz w:val="28"/>
          <w:szCs w:val="28"/>
        </w:rPr>
        <w:t>о</w:t>
      </w:r>
      <w:r w:rsidRPr="00AD59B6">
        <w:rPr>
          <w:sz w:val="28"/>
          <w:szCs w:val="28"/>
        </w:rPr>
        <w:t>е вернул</w:t>
      </w:r>
      <w:r w:rsidR="00374BF9">
        <w:rPr>
          <w:sz w:val="28"/>
          <w:szCs w:val="28"/>
        </w:rPr>
        <w:t>о</w:t>
      </w:r>
      <w:r w:rsidRPr="00AD59B6">
        <w:rPr>
          <w:sz w:val="28"/>
          <w:szCs w:val="28"/>
        </w:rPr>
        <w:t xml:space="preserve">сь в </w:t>
      </w:r>
      <w:r w:rsidR="00374BF9">
        <w:rPr>
          <w:sz w:val="28"/>
          <w:szCs w:val="28"/>
        </w:rPr>
        <w:t xml:space="preserve">адрес отправителя </w:t>
      </w:r>
      <w:r w:rsidRPr="00AD59B6">
        <w:rPr>
          <w:sz w:val="28"/>
          <w:szCs w:val="28"/>
        </w:rPr>
        <w:t>суд в связи с истечением срока хранения </w:t>
      </w:r>
      <w:r w:rsidRPr="00AD59B6">
        <w:rPr>
          <w:rStyle w:val="others3"/>
          <w:sz w:val="28"/>
          <w:szCs w:val="28"/>
        </w:rPr>
        <w:t xml:space="preserve"> </w:t>
      </w:r>
      <w:r w:rsidR="007B7F77">
        <w:rPr>
          <w:rStyle w:val="others3"/>
          <w:sz w:val="28"/>
          <w:szCs w:val="28"/>
        </w:rPr>
        <w:t>(л.д.</w:t>
      </w:r>
      <w:r w:rsidR="00374BF9">
        <w:rPr>
          <w:rStyle w:val="others3"/>
          <w:sz w:val="28"/>
          <w:szCs w:val="28"/>
        </w:rPr>
        <w:t>168-169)</w:t>
      </w:r>
      <w:r w:rsidR="007B7F77">
        <w:rPr>
          <w:rStyle w:val="others3"/>
          <w:sz w:val="28"/>
          <w:szCs w:val="28"/>
        </w:rPr>
        <w:t xml:space="preserve"> </w:t>
      </w:r>
    </w:p>
    <w:p w:rsidR="00374BF9" w:rsidP="00AD59B6">
      <w:pPr>
        <w:pStyle w:val="NormalWeb"/>
        <w:spacing w:before="0" w:beforeAutospacing="0" w:after="0" w:afterAutospacing="0"/>
        <w:ind w:firstLine="720"/>
        <w:jc w:val="both"/>
        <w:rPr>
          <w:sz w:val="28"/>
          <w:szCs w:val="28"/>
        </w:rPr>
      </w:pPr>
      <w:r>
        <w:rPr>
          <w:sz w:val="28"/>
          <w:szCs w:val="28"/>
        </w:rPr>
        <w:t>Т</w:t>
      </w:r>
      <w:r w:rsidRPr="00AD59B6">
        <w:rPr>
          <w:sz w:val="28"/>
          <w:szCs w:val="28"/>
        </w:rPr>
        <w:t xml:space="preserve">ретье </w:t>
      </w:r>
      <w:r w:rsidRPr="00AD59B6">
        <w:rPr>
          <w:sz w:val="28"/>
          <w:szCs w:val="28"/>
        </w:rPr>
        <w:t xml:space="preserve">лицо  </w:t>
      </w:r>
      <w:r w:rsidRPr="00AD59B6">
        <w:rPr>
          <w:sz w:val="28"/>
          <w:szCs w:val="28"/>
        </w:rPr>
        <w:t>Абдурахимов</w:t>
      </w:r>
      <w:r w:rsidRPr="00AD59B6">
        <w:rPr>
          <w:sz w:val="28"/>
          <w:szCs w:val="28"/>
        </w:rPr>
        <w:t xml:space="preserve">  Д.А.,  в  судебное заседание не  явилс</w:t>
      </w:r>
      <w:r>
        <w:rPr>
          <w:sz w:val="28"/>
          <w:szCs w:val="28"/>
        </w:rPr>
        <w:t>я,</w:t>
      </w:r>
      <w:r w:rsidRPr="00374BF9">
        <w:rPr>
          <w:sz w:val="28"/>
          <w:szCs w:val="28"/>
        </w:rPr>
        <w:t xml:space="preserve"> </w:t>
      </w:r>
      <w:r>
        <w:rPr>
          <w:sz w:val="28"/>
          <w:szCs w:val="28"/>
        </w:rPr>
        <w:t>извещался о  времени  и  месте рассмотрения дела  по месту регистрации (л.д.147)</w:t>
      </w:r>
      <w:r w:rsidRPr="00AD59B6">
        <w:rPr>
          <w:sz w:val="28"/>
          <w:szCs w:val="28"/>
        </w:rPr>
        <w:t xml:space="preserve">, путем направления извещения заказным почтовым отправлением, </w:t>
      </w:r>
      <w:r>
        <w:rPr>
          <w:sz w:val="28"/>
          <w:szCs w:val="28"/>
        </w:rPr>
        <w:t xml:space="preserve"> почтовое извещение   не вручено  по  причине «Адресат не доступен»</w:t>
      </w:r>
      <w:r w:rsidRPr="00AD59B6">
        <w:rPr>
          <w:sz w:val="28"/>
          <w:szCs w:val="28"/>
        </w:rPr>
        <w:t> </w:t>
      </w:r>
      <w:r w:rsidRPr="00AD59B6">
        <w:rPr>
          <w:rStyle w:val="others3"/>
          <w:sz w:val="28"/>
          <w:szCs w:val="28"/>
        </w:rPr>
        <w:t xml:space="preserve"> </w:t>
      </w:r>
      <w:r>
        <w:rPr>
          <w:rStyle w:val="others3"/>
          <w:sz w:val="28"/>
          <w:szCs w:val="28"/>
        </w:rPr>
        <w:t>(л.д.170-171).</w:t>
      </w:r>
      <w:r>
        <w:rPr>
          <w:sz w:val="28"/>
          <w:szCs w:val="28"/>
        </w:rPr>
        <w:t xml:space="preserve"> </w:t>
      </w:r>
    </w:p>
    <w:p w:rsidR="00D50E1F" w:rsidRPr="00AD59B6" w:rsidP="00AD59B6">
      <w:pPr>
        <w:pStyle w:val="NormalWeb"/>
        <w:spacing w:before="0" w:beforeAutospacing="0" w:after="0" w:afterAutospacing="0"/>
        <w:ind w:firstLine="720"/>
        <w:jc w:val="both"/>
        <w:rPr>
          <w:sz w:val="28"/>
          <w:szCs w:val="28"/>
        </w:rPr>
      </w:pPr>
      <w:r w:rsidRPr="00AD59B6">
        <w:rPr>
          <w:sz w:val="28"/>
          <w:szCs w:val="28"/>
        </w:rPr>
        <w:t>В силу п. 1 ст. 165.1 Гражданского кодекса Российской Федерации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w:t>
      </w:r>
    </w:p>
    <w:p w:rsidR="00D50E1F" w:rsidRPr="00AD59B6" w:rsidP="00AD59B6">
      <w:pPr>
        <w:pStyle w:val="NormalWeb"/>
        <w:spacing w:before="0" w:beforeAutospacing="0" w:after="0" w:afterAutospacing="0"/>
        <w:ind w:firstLine="720"/>
        <w:jc w:val="both"/>
        <w:rPr>
          <w:sz w:val="28"/>
          <w:szCs w:val="28"/>
        </w:rPr>
      </w:pPr>
      <w:r w:rsidRPr="00AD59B6">
        <w:rPr>
          <w:sz w:val="28"/>
          <w:szCs w:val="28"/>
        </w:rPr>
        <w:t xml:space="preserve">Согласно разъяснениям, изложенным в </w:t>
      </w:r>
      <w:r w:rsidRPr="00AD59B6">
        <w:rPr>
          <w:sz w:val="28"/>
          <w:szCs w:val="28"/>
        </w:rPr>
        <w:t>абз</w:t>
      </w:r>
      <w:r w:rsidRPr="00AD59B6">
        <w:rPr>
          <w:sz w:val="28"/>
          <w:szCs w:val="28"/>
        </w:rPr>
        <w:t>. 2 п. 67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извещение будет считаться доставленным адресату, если он не получил его по своей вине в связи с уклонением адресата от получения корреспонденции, в частности, если оно было возвращено по истечении срока хранения в отделении связи.</w:t>
      </w:r>
    </w:p>
    <w:p w:rsidR="00D50E1F" w:rsidRPr="00AD59B6" w:rsidP="00AD59B6">
      <w:pPr>
        <w:pStyle w:val="NormalWeb"/>
        <w:spacing w:before="0" w:beforeAutospacing="0" w:after="0" w:afterAutospacing="0"/>
        <w:ind w:firstLine="720"/>
        <w:jc w:val="both"/>
        <w:rPr>
          <w:sz w:val="28"/>
          <w:szCs w:val="28"/>
        </w:rPr>
      </w:pPr>
      <w:r w:rsidRPr="00AD59B6">
        <w:rPr>
          <w:sz w:val="28"/>
          <w:szCs w:val="28"/>
        </w:rPr>
        <w:t>Положения ст. 165.1. Гражданского кодекса Российской Федерации подлежат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 (п. 68 вышеназванного постановления Пленума).</w:t>
      </w:r>
    </w:p>
    <w:p w:rsidR="009A61D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Кроме </w:t>
      </w:r>
      <w:r w:rsidRPr="00AD59B6">
        <w:rPr>
          <w:sz w:val="28"/>
          <w:szCs w:val="28"/>
        </w:rPr>
        <w:t>того</w:t>
      </w:r>
      <w:r w:rsidRPr="00AD59B6" w:rsidR="00D439AF">
        <w:rPr>
          <w:sz w:val="28"/>
          <w:szCs w:val="28"/>
        </w:rPr>
        <w:t xml:space="preserve">,   </w:t>
      </w:r>
      <w:r w:rsidRPr="00AD59B6" w:rsidR="00D439AF">
        <w:rPr>
          <w:sz w:val="28"/>
          <w:szCs w:val="28"/>
        </w:rPr>
        <w:t xml:space="preserve">информация  о  времени  и  месте  рассмотрения дела  размещена  </w:t>
      </w:r>
      <w:r w:rsidRPr="00AD59B6">
        <w:rPr>
          <w:sz w:val="28"/>
          <w:szCs w:val="28"/>
        </w:rPr>
        <w:t xml:space="preserve"> на официальном сайте су</w:t>
      </w:r>
      <w:r w:rsidRPr="00AD59B6" w:rsidR="00D439AF">
        <w:rPr>
          <w:sz w:val="28"/>
          <w:szCs w:val="28"/>
        </w:rPr>
        <w:t xml:space="preserve">дебного  участка № 3 Когалымского  судебного  района </w:t>
      </w:r>
      <w:r w:rsidRPr="00AD59B6">
        <w:rPr>
          <w:sz w:val="28"/>
          <w:szCs w:val="28"/>
        </w:rPr>
        <w:t> </w:t>
      </w:r>
      <w:r w:rsidRPr="00AD59B6">
        <w:rPr>
          <w:rStyle w:val="Emphasis"/>
          <w:i w:val="0"/>
          <w:iCs w:val="0"/>
          <w:sz w:val="28"/>
          <w:szCs w:val="28"/>
        </w:rPr>
        <w:t>Ханты</w:t>
      </w:r>
      <w:r w:rsidRPr="00AD59B6">
        <w:rPr>
          <w:sz w:val="28"/>
          <w:szCs w:val="28"/>
        </w:rPr>
        <w:t>-</w:t>
      </w:r>
      <w:r w:rsidRPr="00AD59B6">
        <w:rPr>
          <w:rStyle w:val="Emphasis"/>
          <w:i w:val="0"/>
          <w:iCs w:val="0"/>
          <w:sz w:val="28"/>
          <w:szCs w:val="28"/>
        </w:rPr>
        <w:t>Мансийского</w:t>
      </w:r>
      <w:r w:rsidRPr="00AD59B6">
        <w:rPr>
          <w:sz w:val="28"/>
          <w:szCs w:val="28"/>
        </w:rPr>
        <w:t xml:space="preserve"> автономного округа </w:t>
      </w:r>
      <w:r w:rsidR="007B7F77">
        <w:rPr>
          <w:sz w:val="28"/>
          <w:szCs w:val="28"/>
        </w:rPr>
        <w:t>–</w:t>
      </w:r>
      <w:r w:rsidRPr="00AD59B6">
        <w:rPr>
          <w:sz w:val="28"/>
          <w:szCs w:val="28"/>
        </w:rPr>
        <w:t xml:space="preserve"> Югры в сети "Интернет".</w:t>
      </w:r>
    </w:p>
    <w:p w:rsidR="00D50E1F" w:rsidP="00AD59B6">
      <w:pPr>
        <w:pStyle w:val="s1"/>
        <w:shd w:val="clear" w:color="auto" w:fill="FFFFFF"/>
        <w:spacing w:before="0" w:beforeAutospacing="0" w:after="0" w:afterAutospacing="0"/>
        <w:jc w:val="both"/>
        <w:rPr>
          <w:sz w:val="28"/>
          <w:szCs w:val="28"/>
        </w:rPr>
      </w:pPr>
      <w:r w:rsidRPr="00AD59B6">
        <w:rPr>
          <w:sz w:val="28"/>
          <w:szCs w:val="28"/>
        </w:rPr>
        <w:t xml:space="preserve"> </w:t>
      </w:r>
      <w:r w:rsidRPr="00AD59B6">
        <w:rPr>
          <w:sz w:val="28"/>
          <w:szCs w:val="28"/>
        </w:rPr>
        <w:tab/>
        <w:t>Суд считает возможным рассмотреть д</w:t>
      </w:r>
      <w:r w:rsidR="00C01F16">
        <w:rPr>
          <w:sz w:val="28"/>
          <w:szCs w:val="28"/>
        </w:rPr>
        <w:t xml:space="preserve">ело в отсутствие неявившихся </w:t>
      </w:r>
      <w:r w:rsidRPr="00C01F16" w:rsidR="00C01F16">
        <w:rPr>
          <w:sz w:val="28"/>
          <w:szCs w:val="28"/>
        </w:rPr>
        <w:t>сторон</w:t>
      </w:r>
      <w:r w:rsidR="00C01F16">
        <w:rPr>
          <w:sz w:val="28"/>
          <w:szCs w:val="28"/>
        </w:rPr>
        <w:t xml:space="preserve">, </w:t>
      </w:r>
      <w:r w:rsidRPr="00C01F16" w:rsidR="00C01F16">
        <w:rPr>
          <w:sz w:val="28"/>
          <w:szCs w:val="28"/>
        </w:rPr>
        <w:t xml:space="preserve"> </w:t>
      </w:r>
      <w:r w:rsidRPr="00C01F16" w:rsidR="00C01F16">
        <w:rPr>
          <w:sz w:val="28"/>
          <w:szCs w:val="28"/>
          <w:shd w:val="clear" w:color="auto" w:fill="FFFFFF"/>
        </w:rPr>
        <w:t>в</w:t>
      </w:r>
      <w:r w:rsidRPr="00C01F16" w:rsidR="00C01F16">
        <w:rPr>
          <w:sz w:val="28"/>
          <w:szCs w:val="28"/>
          <w:shd w:val="clear" w:color="auto" w:fill="FFFFFF"/>
        </w:rPr>
        <w:t xml:space="preserve"> соответствии со </w:t>
      </w:r>
      <w:hyperlink r:id="rId4" w:anchor="/document/12128809/entry/233" w:history="1">
        <w:r w:rsidRPr="00C01F16" w:rsidR="00C01F16">
          <w:rPr>
            <w:rStyle w:val="Hyperlink"/>
            <w:color w:val="auto"/>
            <w:sz w:val="28"/>
            <w:szCs w:val="28"/>
            <w:u w:val="none"/>
            <w:shd w:val="clear" w:color="auto" w:fill="FFFFFF"/>
          </w:rPr>
          <w:t>ст. 233</w:t>
        </w:r>
      </w:hyperlink>
      <w:r w:rsidRPr="00C01F16" w:rsidR="00C01F16">
        <w:rPr>
          <w:sz w:val="28"/>
          <w:szCs w:val="28"/>
          <w:shd w:val="clear" w:color="auto" w:fill="FFFFFF"/>
        </w:rPr>
        <w:t> </w:t>
      </w:r>
      <w:r w:rsidR="00551BF9">
        <w:rPr>
          <w:sz w:val="28"/>
          <w:szCs w:val="28"/>
          <w:shd w:val="clear" w:color="auto" w:fill="FFFFFF"/>
        </w:rPr>
        <w:t xml:space="preserve"> </w:t>
      </w:r>
      <w:r w:rsidR="00B940BA">
        <w:rPr>
          <w:sz w:val="28"/>
          <w:szCs w:val="28"/>
          <w:shd w:val="clear" w:color="auto" w:fill="FFFFFF"/>
        </w:rPr>
        <w:t>Г</w:t>
      </w:r>
      <w:r w:rsidRPr="00C01F16" w:rsidR="00C01F16">
        <w:rPr>
          <w:sz w:val="28"/>
          <w:szCs w:val="28"/>
          <w:shd w:val="clear" w:color="auto" w:fill="FFFFFF"/>
        </w:rPr>
        <w:t>ПК РФ</w:t>
      </w:r>
      <w:r w:rsidR="00551BF9">
        <w:rPr>
          <w:sz w:val="28"/>
          <w:szCs w:val="28"/>
          <w:shd w:val="clear" w:color="auto" w:fill="FFFFFF"/>
        </w:rPr>
        <w:t xml:space="preserve"> </w:t>
      </w:r>
      <w:r w:rsidR="00C01F16">
        <w:rPr>
          <w:color w:val="22272F"/>
          <w:sz w:val="23"/>
          <w:szCs w:val="23"/>
          <w:shd w:val="clear" w:color="auto" w:fill="FFFFFF"/>
        </w:rPr>
        <w:t xml:space="preserve"> </w:t>
      </w:r>
      <w:r w:rsidR="00C01F16">
        <w:rPr>
          <w:sz w:val="28"/>
          <w:szCs w:val="28"/>
        </w:rPr>
        <w:t xml:space="preserve">  </w:t>
      </w:r>
      <w:r w:rsidRPr="00C01F16" w:rsidR="00C01F16">
        <w:rPr>
          <w:color w:val="22272F"/>
          <w:sz w:val="28"/>
          <w:szCs w:val="28"/>
          <w:shd w:val="clear" w:color="auto" w:fill="FFFFFF"/>
        </w:rPr>
        <w:t>в порядке заочного производства</w:t>
      </w:r>
      <w:r w:rsidR="00C01F16">
        <w:rPr>
          <w:color w:val="22272F"/>
          <w:sz w:val="28"/>
          <w:szCs w:val="28"/>
          <w:shd w:val="clear" w:color="auto" w:fill="FFFFFF"/>
        </w:rPr>
        <w:t xml:space="preserve">. </w:t>
      </w:r>
    </w:p>
    <w:p w:rsidR="00D50E1F" w:rsidRPr="00AD59B6" w:rsidP="00AD59B6">
      <w:pPr>
        <w:spacing w:after="0" w:line="240" w:lineRule="auto"/>
        <w:ind w:firstLine="709"/>
        <w:jc w:val="both"/>
        <w:rPr>
          <w:rFonts w:ascii="Times New Roman" w:hAnsi="Times New Roman" w:cs="Times New Roman"/>
          <w:sz w:val="28"/>
          <w:szCs w:val="28"/>
          <w:shd w:val="clear" w:color="auto" w:fill="FFFFFF"/>
        </w:rPr>
      </w:pPr>
      <w:r w:rsidRPr="00AD59B6">
        <w:rPr>
          <w:rFonts w:ascii="Times New Roman" w:hAnsi="Times New Roman" w:cs="Times New Roman"/>
          <w:sz w:val="28"/>
          <w:szCs w:val="28"/>
        </w:rPr>
        <w:t xml:space="preserve">Исследовав материалы </w:t>
      </w:r>
      <w:r w:rsidRPr="00AD59B6">
        <w:rPr>
          <w:rFonts w:ascii="Times New Roman" w:hAnsi="Times New Roman" w:cs="Times New Roman"/>
          <w:sz w:val="28"/>
          <w:szCs w:val="28"/>
        </w:rPr>
        <w:t xml:space="preserve">дела,  </w:t>
      </w:r>
      <w:r w:rsidRPr="00AD59B6">
        <w:rPr>
          <w:rFonts w:ascii="Times New Roman" w:hAnsi="Times New Roman" w:cs="Times New Roman"/>
          <w:sz w:val="28"/>
          <w:szCs w:val="28"/>
          <w:shd w:val="clear" w:color="auto" w:fill="FFFFFF"/>
        </w:rPr>
        <w:t>оценив</w:t>
      </w:r>
      <w:r w:rsidRPr="00AD59B6">
        <w:rPr>
          <w:rFonts w:ascii="Times New Roman" w:hAnsi="Times New Roman" w:cs="Times New Roman"/>
          <w:sz w:val="28"/>
          <w:szCs w:val="28"/>
          <w:shd w:val="clear" w:color="auto" w:fill="FFFFFF"/>
        </w:rPr>
        <w:t xml:space="preserve"> доказательства в  их совокупности  и  взаимосвязи,  суд  приходит к следующему.</w:t>
      </w:r>
    </w:p>
    <w:p w:rsidR="00190F0E" w:rsidRPr="00AD59B6" w:rsidP="00374BF9">
      <w:pPr>
        <w:pStyle w:val="s1"/>
        <w:shd w:val="clear" w:color="auto" w:fill="FFFFFF"/>
        <w:spacing w:before="0" w:beforeAutospacing="0" w:after="0" w:afterAutospacing="0"/>
        <w:ind w:firstLine="708"/>
        <w:jc w:val="both"/>
        <w:rPr>
          <w:sz w:val="28"/>
          <w:szCs w:val="28"/>
        </w:rPr>
      </w:pPr>
      <w:r w:rsidRPr="00AD59B6">
        <w:rPr>
          <w:sz w:val="28"/>
          <w:szCs w:val="28"/>
        </w:rPr>
        <w:t>В соответствии с </w:t>
      </w:r>
      <w:hyperlink r:id="rId4" w:anchor="/document/10164072/entry/1501" w:history="1">
        <w:r w:rsidRPr="00AD59B6">
          <w:rPr>
            <w:rStyle w:val="Hyperlink"/>
            <w:color w:val="auto"/>
            <w:sz w:val="28"/>
            <w:szCs w:val="28"/>
            <w:u w:val="none"/>
          </w:rPr>
          <w:t>пунктами 1</w:t>
        </w:r>
      </w:hyperlink>
      <w:r w:rsidRPr="00AD59B6">
        <w:rPr>
          <w:sz w:val="28"/>
          <w:szCs w:val="28"/>
        </w:rPr>
        <w:t> и </w:t>
      </w:r>
      <w:hyperlink r:id="rId4" w:anchor="/document/10164072/entry/15001" w:history="1">
        <w:r w:rsidRPr="00AD59B6">
          <w:rPr>
            <w:rStyle w:val="Hyperlink"/>
            <w:color w:val="auto"/>
            <w:sz w:val="28"/>
            <w:szCs w:val="28"/>
            <w:u w:val="none"/>
          </w:rPr>
          <w:t>2 статьи 15</w:t>
        </w:r>
      </w:hyperlink>
      <w:r w:rsidRPr="00AD59B6">
        <w:rPr>
          <w:sz w:val="28"/>
          <w:szCs w:val="28"/>
        </w:rPr>
        <w:t>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sidR="00551BF9">
        <w:rPr>
          <w:sz w:val="28"/>
          <w:szCs w:val="28"/>
        </w:rPr>
        <w:t xml:space="preserve"> </w:t>
      </w:r>
      <w:r w:rsidRPr="00AD59B6">
        <w:rPr>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90F0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Согласно </w:t>
      </w:r>
      <w:hyperlink r:id="rId4" w:anchor="/document/10164072/entry/1079" w:history="1">
        <w:r w:rsidRPr="00AD59B6">
          <w:rPr>
            <w:rStyle w:val="Hyperlink"/>
            <w:color w:val="auto"/>
            <w:sz w:val="28"/>
            <w:szCs w:val="28"/>
            <w:u w:val="none"/>
          </w:rPr>
          <w:t>ст. 1079</w:t>
        </w:r>
      </w:hyperlink>
      <w:r w:rsidRPr="00AD59B6">
        <w:rPr>
          <w:sz w:val="28"/>
          <w:szCs w:val="28"/>
        </w:rPr>
        <w:t> Гражданского кодекса Российской Федерации,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он возник вследствие умысла потерпевшего или вследствие непреодолимой силы.</w:t>
      </w:r>
    </w:p>
    <w:p w:rsidR="00190F0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В случае причинения вреда при взаимодействии источников повышенной опасности, он возмещается на общих основаниях, предусмотренных </w:t>
      </w:r>
      <w:hyperlink r:id="rId4" w:anchor="/document/10164072/entry/201064" w:history="1">
        <w:r w:rsidRPr="00AD59B6">
          <w:rPr>
            <w:rStyle w:val="Hyperlink"/>
            <w:color w:val="auto"/>
            <w:sz w:val="28"/>
            <w:szCs w:val="28"/>
            <w:u w:val="none"/>
          </w:rPr>
          <w:t>ст. 1064</w:t>
        </w:r>
      </w:hyperlink>
      <w:r w:rsidRPr="00AD59B6">
        <w:rPr>
          <w:sz w:val="28"/>
          <w:szCs w:val="28"/>
        </w:rPr>
        <w:t xml:space="preserve"> Гражданского кодекса Российской Федерации, то есть, при наличии ущерба, вины, противоправных действий </w:t>
      </w:r>
      <w:r w:rsidRPr="00AD59B6">
        <w:rPr>
          <w:sz w:val="28"/>
          <w:szCs w:val="28"/>
        </w:rPr>
        <w:t>причинителя</w:t>
      </w:r>
      <w:r w:rsidRPr="00AD59B6">
        <w:rPr>
          <w:sz w:val="28"/>
          <w:szCs w:val="28"/>
        </w:rPr>
        <w:t xml:space="preserve"> вреда и причинной связи между противоправными действиями и возникшим ущербом.</w:t>
      </w:r>
    </w:p>
    <w:p w:rsidR="000C3685"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На основании </w:t>
      </w:r>
      <w:hyperlink r:id="rId4" w:anchor="/document/10164072/entry/10811" w:history="1">
        <w:r w:rsidRPr="00AD59B6">
          <w:rPr>
            <w:rStyle w:val="Hyperlink"/>
            <w:color w:val="auto"/>
            <w:sz w:val="28"/>
            <w:szCs w:val="28"/>
            <w:u w:val="none"/>
          </w:rPr>
          <w:t>пункта 1 статьи 1081</w:t>
        </w:r>
      </w:hyperlink>
      <w:r w:rsidRPr="00AD59B6">
        <w:rPr>
          <w:sz w:val="28"/>
          <w:szCs w:val="28"/>
        </w:rPr>
        <w:t> Гражданского кодекса Российской Федерации лицо, возместившее вред, причиненный другим лицом (в том числе лицом, управляющим транспортным средством), имеет право обратного требования (регресса) к этому лицу в размере выплаченного возмещения, если иной размер не установлен законом.</w:t>
      </w:r>
    </w:p>
    <w:p w:rsidR="000C3685"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В силу </w:t>
      </w:r>
      <w:hyperlink r:id="rId4" w:anchor="/document/10164072/entry/387" w:history="1">
        <w:r w:rsidRPr="00AD59B6">
          <w:rPr>
            <w:rStyle w:val="Hyperlink"/>
            <w:color w:val="auto"/>
            <w:sz w:val="28"/>
            <w:szCs w:val="28"/>
            <w:u w:val="none"/>
          </w:rPr>
          <w:t>ст. 387</w:t>
        </w:r>
      </w:hyperlink>
      <w:r w:rsidRPr="00AD59B6">
        <w:rPr>
          <w:sz w:val="28"/>
          <w:szCs w:val="28"/>
        </w:rPr>
        <w:t> Гражданского кодекса Российской Федерации Российской Федерации права кредитора по обязательству переходят к другому лицу на основании закона и наступления указанных в нем обстоятельств: при суброгации страховщику прав кредитора к должнику, ответственному за наступление страхового случая.</w:t>
      </w:r>
    </w:p>
    <w:p w:rsidR="000C3685"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Согласно </w:t>
      </w:r>
      <w:r w:rsidRPr="00AD59B6">
        <w:rPr>
          <w:sz w:val="28"/>
          <w:szCs w:val="28"/>
        </w:rPr>
        <w:t>абз</w:t>
      </w:r>
      <w:r w:rsidRPr="00AD59B6">
        <w:rPr>
          <w:sz w:val="28"/>
          <w:szCs w:val="28"/>
        </w:rPr>
        <w:t>. 8 </w:t>
      </w:r>
      <w:hyperlink r:id="rId4" w:anchor="/document/184404/entry/1" w:history="1">
        <w:r w:rsidRPr="00AD59B6">
          <w:rPr>
            <w:rStyle w:val="Hyperlink"/>
            <w:color w:val="auto"/>
            <w:sz w:val="28"/>
            <w:szCs w:val="28"/>
            <w:u w:val="none"/>
          </w:rPr>
          <w:t>ст. 1</w:t>
        </w:r>
      </w:hyperlink>
      <w:r w:rsidRPr="00AD59B6">
        <w:rPr>
          <w:sz w:val="28"/>
          <w:szCs w:val="28"/>
        </w:rPr>
        <w:t> </w:t>
      </w:r>
      <w:r w:rsidRPr="00AD59B6" w:rsidR="00551BF9">
        <w:rPr>
          <w:sz w:val="28"/>
          <w:szCs w:val="28"/>
        </w:rPr>
        <w:t xml:space="preserve">Федерального закона от 25 апреля 2002 г. N 40-ФЗ </w:t>
      </w:r>
      <w:r w:rsidR="00551BF9">
        <w:rPr>
          <w:sz w:val="28"/>
          <w:szCs w:val="28"/>
        </w:rPr>
        <w:t>«</w:t>
      </w:r>
      <w:r w:rsidRPr="00AD59B6" w:rsidR="00551BF9">
        <w:rPr>
          <w:sz w:val="28"/>
          <w:szCs w:val="28"/>
        </w:rPr>
        <w:t>Об обязательном страховании гражданской ответственности владельцев транспортных средств</w:t>
      </w:r>
      <w:r w:rsidR="00551BF9">
        <w:rPr>
          <w:sz w:val="28"/>
          <w:szCs w:val="28"/>
        </w:rPr>
        <w:t>»</w:t>
      </w:r>
      <w:r w:rsidRPr="00AD59B6" w:rsidR="00551BF9">
        <w:rPr>
          <w:sz w:val="28"/>
          <w:szCs w:val="28"/>
        </w:rPr>
        <w:t xml:space="preserve"> </w:t>
      </w:r>
      <w:r w:rsidR="00551BF9">
        <w:rPr>
          <w:sz w:val="28"/>
          <w:szCs w:val="28"/>
        </w:rPr>
        <w:t xml:space="preserve">(далее- </w:t>
      </w:r>
      <w:r w:rsidRPr="00AD59B6">
        <w:rPr>
          <w:sz w:val="28"/>
          <w:szCs w:val="28"/>
        </w:rPr>
        <w:t>Закон об ОСАГО</w:t>
      </w:r>
      <w:r w:rsidR="00551BF9">
        <w:rPr>
          <w:sz w:val="28"/>
          <w:szCs w:val="28"/>
        </w:rPr>
        <w:t>)</w:t>
      </w:r>
      <w:r w:rsidRPr="00AD59B6">
        <w:rPr>
          <w:sz w:val="28"/>
          <w:szCs w:val="28"/>
        </w:rPr>
        <w:t xml:space="preserve"> договор обязательного страхования гражданской ответственности владельцев транспортных средств </w:t>
      </w:r>
      <w:r w:rsidRPr="00AD59B6">
        <w:rPr>
          <w:sz w:val="28"/>
          <w:szCs w:val="28"/>
        </w:rPr>
        <w:t>-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w:t>
      </w:r>
    </w:p>
    <w:p w:rsidR="000C3685"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На основании такого договора потерпевший реализует свое право на возмещение вреда, причиненного ему владельцем транспортного средства, путем получения от страховщика страховой выплаты.</w:t>
      </w:r>
    </w:p>
    <w:p w:rsidR="000C3685"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Для случаев, когда риск гражданской ответственности в форме обязательного и (или) добровольного страхования владельцем транспортного средства не застрахован, названный Федеральный закон предписывает возмещать вред, причиненный имуществу потерпевших, в соответствии с гражданским законодательством (п. 6 ст. 4 Закона об ОСАГО), то есть, как следует из </w:t>
      </w:r>
      <w:hyperlink r:id="rId4" w:anchor="/document/10164072/entry/10641" w:history="1">
        <w:r w:rsidRPr="00AD59B6">
          <w:rPr>
            <w:rStyle w:val="Hyperlink"/>
            <w:color w:val="auto"/>
            <w:sz w:val="28"/>
            <w:szCs w:val="28"/>
            <w:u w:val="none"/>
          </w:rPr>
          <w:t>п. 1 ст. 1064</w:t>
        </w:r>
      </w:hyperlink>
      <w:r w:rsidRPr="00AD59B6">
        <w:rPr>
          <w:sz w:val="28"/>
          <w:szCs w:val="28"/>
        </w:rPr>
        <w:t> Гражданского кодекса Российской Федерации, в полном объеме.</w:t>
      </w:r>
    </w:p>
    <w:p w:rsidR="000C3685"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По смыслу </w:t>
      </w:r>
      <w:hyperlink r:id="rId4" w:anchor="/document/10164072/entry/1079" w:history="1">
        <w:r w:rsidRPr="00AD59B6">
          <w:rPr>
            <w:rStyle w:val="Hyperlink"/>
            <w:color w:val="auto"/>
            <w:sz w:val="28"/>
            <w:szCs w:val="28"/>
            <w:u w:val="none"/>
          </w:rPr>
          <w:t>ст. 1079</w:t>
        </w:r>
      </w:hyperlink>
      <w:r w:rsidRPr="00AD59B6">
        <w:rPr>
          <w:sz w:val="28"/>
          <w:szCs w:val="28"/>
        </w:rPr>
        <w:t> Гражданского кодекса Российской Федерации, ответственность за причиненный источником повышенной опасности вред несет его собственник, если не докажет, что право владения источником передано им иному лицу в установленном законом порядке.</w:t>
      </w:r>
    </w:p>
    <w:p w:rsidR="000C3685" w:rsidRPr="00AD59B6" w:rsidP="00A2492B">
      <w:pPr>
        <w:pStyle w:val="s1"/>
        <w:shd w:val="clear" w:color="auto" w:fill="FFFFFF"/>
        <w:spacing w:before="0" w:beforeAutospacing="0" w:after="0" w:afterAutospacing="0"/>
        <w:ind w:firstLine="708"/>
        <w:jc w:val="both"/>
        <w:rPr>
          <w:sz w:val="28"/>
          <w:szCs w:val="28"/>
        </w:rPr>
      </w:pPr>
      <w:r w:rsidRPr="00AD59B6">
        <w:rPr>
          <w:sz w:val="28"/>
          <w:szCs w:val="28"/>
        </w:rPr>
        <w:t>Согласно </w:t>
      </w:r>
      <w:hyperlink r:id="rId4" w:anchor="/document/184404/entry/26007" w:history="1">
        <w:r w:rsidRPr="00AD59B6">
          <w:rPr>
            <w:rStyle w:val="Hyperlink"/>
            <w:color w:val="auto"/>
            <w:sz w:val="28"/>
            <w:szCs w:val="28"/>
            <w:u w:val="none"/>
          </w:rPr>
          <w:t xml:space="preserve">подпункту "д" пункта 1 статьи </w:t>
        </w:r>
        <w:r w:rsidRPr="00AD59B6">
          <w:rPr>
            <w:rStyle w:val="Hyperlink"/>
            <w:color w:val="auto"/>
            <w:sz w:val="28"/>
            <w:szCs w:val="28"/>
            <w:u w:val="none"/>
          </w:rPr>
          <w:t>14</w:t>
        </w:r>
      </w:hyperlink>
      <w:r w:rsidRPr="00AD59B6">
        <w:rPr>
          <w:sz w:val="28"/>
          <w:szCs w:val="28"/>
        </w:rPr>
        <w:t> </w:t>
      </w:r>
      <w:r w:rsidR="00551BF9">
        <w:rPr>
          <w:sz w:val="28"/>
          <w:szCs w:val="28"/>
        </w:rPr>
        <w:t xml:space="preserve"> </w:t>
      </w:r>
      <w:r w:rsidRPr="00AD59B6">
        <w:rPr>
          <w:sz w:val="28"/>
          <w:szCs w:val="28"/>
        </w:rPr>
        <w:t>Закон</w:t>
      </w:r>
      <w:r w:rsidR="00551BF9">
        <w:rPr>
          <w:sz w:val="28"/>
          <w:szCs w:val="28"/>
        </w:rPr>
        <w:t>а</w:t>
      </w:r>
      <w:r w:rsidRPr="00AD59B6">
        <w:rPr>
          <w:sz w:val="28"/>
          <w:szCs w:val="28"/>
        </w:rPr>
        <w:t xml:space="preserve"> об ОСАГО,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не включено в полис ОСАГО в качестве лица, допущенного к управлению транспортным средством.</w:t>
      </w:r>
    </w:p>
    <w:p w:rsidR="00190F0E" w:rsidRPr="00AD59B6" w:rsidP="00AD59B6">
      <w:pPr>
        <w:pStyle w:val="s1"/>
        <w:shd w:val="clear" w:color="auto" w:fill="FFFFFF"/>
        <w:spacing w:before="0" w:beforeAutospacing="0" w:after="0" w:afterAutospacing="0"/>
        <w:jc w:val="both"/>
        <w:rPr>
          <w:sz w:val="28"/>
          <w:szCs w:val="28"/>
        </w:rPr>
      </w:pPr>
      <w:r w:rsidRPr="00AD59B6">
        <w:rPr>
          <w:sz w:val="28"/>
          <w:szCs w:val="28"/>
        </w:rPr>
        <w:t xml:space="preserve"> </w:t>
      </w:r>
      <w:r w:rsidR="00A2492B">
        <w:rPr>
          <w:sz w:val="28"/>
          <w:szCs w:val="28"/>
        </w:rPr>
        <w:tab/>
      </w:r>
      <w:r w:rsidRPr="00AD59B6">
        <w:rPr>
          <w:sz w:val="28"/>
          <w:szCs w:val="28"/>
        </w:rPr>
        <w:t>Согласно </w:t>
      </w:r>
      <w:hyperlink r:id="rId4" w:anchor="/document/184404/entry/1601" w:history="1">
        <w:r w:rsidRPr="00AD59B6">
          <w:rPr>
            <w:rStyle w:val="Hyperlink"/>
            <w:color w:val="auto"/>
            <w:sz w:val="28"/>
            <w:szCs w:val="28"/>
            <w:u w:val="none"/>
          </w:rPr>
          <w:t xml:space="preserve">п. 1 ст. </w:t>
        </w:r>
        <w:r w:rsidRPr="00AD59B6">
          <w:rPr>
            <w:rStyle w:val="Hyperlink"/>
            <w:color w:val="auto"/>
            <w:sz w:val="28"/>
            <w:szCs w:val="28"/>
            <w:u w:val="none"/>
          </w:rPr>
          <w:t>16</w:t>
        </w:r>
      </w:hyperlink>
      <w:r w:rsidRPr="00AD59B6">
        <w:rPr>
          <w:sz w:val="28"/>
          <w:szCs w:val="28"/>
        </w:rPr>
        <w:t> </w:t>
      </w:r>
      <w:r w:rsidRPr="00AD59B6" w:rsidR="000C3685">
        <w:rPr>
          <w:sz w:val="28"/>
          <w:szCs w:val="28"/>
        </w:rPr>
        <w:t xml:space="preserve"> Закона</w:t>
      </w:r>
      <w:r w:rsidRPr="00AD59B6" w:rsidR="000C3685">
        <w:rPr>
          <w:sz w:val="28"/>
          <w:szCs w:val="28"/>
        </w:rPr>
        <w:t xml:space="preserve"> об ОСАГО</w:t>
      </w:r>
      <w:r w:rsidRPr="00AD59B6">
        <w:rPr>
          <w:sz w:val="28"/>
          <w:szCs w:val="28"/>
        </w:rPr>
        <w:t>, владельцы транспортных средств вправе заключать договоры обязательного страхования с учетом ограниченного использования транспортных средств, находящихся в их собственности или владении.</w:t>
      </w:r>
    </w:p>
    <w:p w:rsidR="00190F0E" w:rsidRPr="00AD59B6" w:rsidP="00A2492B">
      <w:pPr>
        <w:pStyle w:val="s1"/>
        <w:shd w:val="clear" w:color="auto" w:fill="FFFFFF"/>
        <w:spacing w:before="0" w:beforeAutospacing="0" w:after="0" w:afterAutospacing="0"/>
        <w:ind w:firstLine="708"/>
        <w:jc w:val="both"/>
        <w:rPr>
          <w:sz w:val="28"/>
          <w:szCs w:val="28"/>
        </w:rPr>
      </w:pPr>
      <w:r w:rsidRPr="00AD59B6">
        <w:rPr>
          <w:sz w:val="28"/>
          <w:szCs w:val="28"/>
        </w:rPr>
        <w:t>Согласно </w:t>
      </w:r>
      <w:hyperlink r:id="rId4" w:anchor="/document/184404/entry/162" w:history="1">
        <w:r w:rsidRPr="00AD59B6">
          <w:rPr>
            <w:rStyle w:val="Hyperlink"/>
            <w:color w:val="auto"/>
            <w:sz w:val="28"/>
            <w:szCs w:val="28"/>
            <w:u w:val="none"/>
          </w:rPr>
          <w:t>п. 2 ст. 16</w:t>
        </w:r>
      </w:hyperlink>
      <w:r w:rsidRPr="00AD59B6">
        <w:rPr>
          <w:sz w:val="28"/>
          <w:szCs w:val="28"/>
        </w:rPr>
        <w:t> </w:t>
      </w:r>
      <w:r w:rsidRPr="00AD59B6" w:rsidR="000C3685">
        <w:rPr>
          <w:sz w:val="28"/>
          <w:szCs w:val="28"/>
        </w:rPr>
        <w:t xml:space="preserve">Закона об ОСАГО </w:t>
      </w:r>
      <w:r w:rsidRPr="00AD59B6">
        <w:rPr>
          <w:sz w:val="28"/>
          <w:szCs w:val="28"/>
        </w:rPr>
        <w:t>при осуществлении обязательного страхования с учетом ограниченного использования транспортного средства в страховом полисе указываются водители, допущенные к управлению транспортным средством, в том числе на основании соответствующей доверенности, и (или) предусмотренный договором обязательного страхования период его использования.</w:t>
      </w:r>
    </w:p>
    <w:p w:rsidR="00190F0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Как установлено судом и следует из материалов </w:t>
      </w:r>
      <w:r w:rsidRPr="00AD59B6">
        <w:rPr>
          <w:sz w:val="28"/>
          <w:szCs w:val="28"/>
        </w:rPr>
        <w:t>дела</w:t>
      </w:r>
      <w:r w:rsidR="00A2492B">
        <w:rPr>
          <w:sz w:val="28"/>
          <w:szCs w:val="28"/>
        </w:rPr>
        <w:t xml:space="preserve"> </w:t>
      </w:r>
      <w:r w:rsidRPr="00AD59B6">
        <w:rPr>
          <w:sz w:val="28"/>
          <w:szCs w:val="28"/>
        </w:rPr>
        <w:t xml:space="preserve"> ПАО</w:t>
      </w:r>
      <w:r w:rsidRPr="00AD59B6">
        <w:rPr>
          <w:sz w:val="28"/>
          <w:szCs w:val="28"/>
        </w:rPr>
        <w:t xml:space="preserve"> "АСКО" является правопреемником прав и обязанностей ПАО "АСКО-СТРАХОВАНИЕ",  что  следует  из   абз.2 п.1.1 Устава  ПАО «</w:t>
      </w:r>
      <w:r w:rsidR="00A2492B">
        <w:rPr>
          <w:sz w:val="28"/>
          <w:szCs w:val="28"/>
        </w:rPr>
        <w:t>А</w:t>
      </w:r>
      <w:r w:rsidRPr="00AD59B6">
        <w:rPr>
          <w:sz w:val="28"/>
          <w:szCs w:val="28"/>
        </w:rPr>
        <w:t>СКО» (л.д. 14-17).</w:t>
      </w:r>
    </w:p>
    <w:p w:rsidR="009A61D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 </w:t>
      </w:r>
      <w:r w:rsidRPr="00AD59B6" w:rsidR="00D50E1F">
        <w:rPr>
          <w:sz w:val="28"/>
          <w:szCs w:val="28"/>
        </w:rPr>
        <w:t>06.07.2021</w:t>
      </w:r>
      <w:r w:rsidRPr="00AD59B6">
        <w:rPr>
          <w:sz w:val="28"/>
          <w:szCs w:val="28"/>
        </w:rPr>
        <w:t xml:space="preserve"> </w:t>
      </w:r>
      <w:r w:rsidR="00382C38">
        <w:rPr>
          <w:sz w:val="28"/>
          <w:szCs w:val="28"/>
        </w:rPr>
        <w:t xml:space="preserve"> на</w:t>
      </w:r>
      <w:r w:rsidR="00382C38">
        <w:rPr>
          <w:sz w:val="28"/>
          <w:szCs w:val="28"/>
        </w:rPr>
        <w:t xml:space="preserve"> ул. Молодежная, 16  г.Когалым  ХМАО-Югра </w:t>
      </w:r>
      <w:r w:rsidRPr="00AD59B6">
        <w:rPr>
          <w:sz w:val="28"/>
          <w:szCs w:val="28"/>
        </w:rPr>
        <w:t xml:space="preserve">произошло дорожно-транспортное происшествие с участием </w:t>
      </w:r>
      <w:r w:rsidRPr="00AD59B6" w:rsidR="00D50E1F">
        <w:rPr>
          <w:sz w:val="28"/>
          <w:szCs w:val="28"/>
        </w:rPr>
        <w:t xml:space="preserve">транспортного  средства </w:t>
      </w:r>
      <w:r w:rsidR="000E5465">
        <w:rPr>
          <w:sz w:val="28"/>
          <w:szCs w:val="28"/>
        </w:rPr>
        <w:t>*</w:t>
      </w:r>
      <w:r w:rsidRPr="00AD59B6" w:rsidR="00D50E1F">
        <w:rPr>
          <w:sz w:val="28"/>
          <w:szCs w:val="28"/>
        </w:rPr>
        <w:t xml:space="preserve"> </w:t>
      </w:r>
      <w:r w:rsidRPr="00AD59B6" w:rsidR="00D50E1F">
        <w:rPr>
          <w:sz w:val="28"/>
          <w:szCs w:val="28"/>
          <w:lang w:val="en-US"/>
        </w:rPr>
        <w:t>VIN</w:t>
      </w:r>
      <w:r w:rsidRPr="00AD59B6" w:rsidR="00D50E1F">
        <w:rPr>
          <w:sz w:val="28"/>
          <w:szCs w:val="28"/>
        </w:rPr>
        <w:t xml:space="preserve"> </w:t>
      </w:r>
      <w:r w:rsidR="000E5465">
        <w:rPr>
          <w:sz w:val="28"/>
          <w:szCs w:val="28"/>
        </w:rPr>
        <w:t>*</w:t>
      </w:r>
      <w:r w:rsidRPr="00AD59B6" w:rsidR="00D50E1F">
        <w:rPr>
          <w:sz w:val="28"/>
          <w:szCs w:val="28"/>
        </w:rPr>
        <w:t xml:space="preserve">, государственный регистрационный знак </w:t>
      </w:r>
      <w:r w:rsidR="000E5465">
        <w:rPr>
          <w:sz w:val="28"/>
          <w:szCs w:val="28"/>
        </w:rPr>
        <w:t>*</w:t>
      </w:r>
      <w:r w:rsidRPr="00AD59B6">
        <w:rPr>
          <w:sz w:val="28"/>
          <w:szCs w:val="28"/>
        </w:rPr>
        <w:t xml:space="preserve"> под управлением </w:t>
      </w:r>
      <w:r w:rsidRPr="00AD59B6" w:rsidR="00D50E1F">
        <w:rPr>
          <w:sz w:val="28"/>
          <w:szCs w:val="28"/>
        </w:rPr>
        <w:t>Магомедова Тамерлана  Муратовича</w:t>
      </w:r>
      <w:r w:rsidRPr="00AD59B6">
        <w:rPr>
          <w:sz w:val="28"/>
          <w:szCs w:val="28"/>
        </w:rPr>
        <w:t xml:space="preserve">, и автомобиля </w:t>
      </w:r>
      <w:r w:rsidR="000E5465">
        <w:rPr>
          <w:sz w:val="28"/>
          <w:szCs w:val="28"/>
        </w:rPr>
        <w:t>*</w:t>
      </w:r>
      <w:r w:rsidRPr="00AD59B6" w:rsidR="00D50E1F">
        <w:rPr>
          <w:sz w:val="28"/>
          <w:szCs w:val="28"/>
        </w:rPr>
        <w:t xml:space="preserve">  государственный регистрационный знак </w:t>
      </w:r>
      <w:r w:rsidR="000E5465">
        <w:rPr>
          <w:sz w:val="28"/>
          <w:szCs w:val="28"/>
        </w:rPr>
        <w:t>*</w:t>
      </w:r>
      <w:r w:rsidRPr="00AD59B6" w:rsidR="00D50E1F">
        <w:rPr>
          <w:sz w:val="28"/>
          <w:szCs w:val="28"/>
        </w:rPr>
        <w:t xml:space="preserve">  под управлением </w:t>
      </w:r>
      <w:r w:rsidRPr="00AD59B6">
        <w:rPr>
          <w:sz w:val="28"/>
          <w:szCs w:val="28"/>
        </w:rPr>
        <w:t xml:space="preserve"> собственника </w:t>
      </w:r>
      <w:r w:rsidRPr="00AD59B6" w:rsidR="00D50E1F">
        <w:rPr>
          <w:sz w:val="28"/>
          <w:szCs w:val="28"/>
        </w:rPr>
        <w:t>К</w:t>
      </w:r>
      <w:r w:rsidR="000E5465">
        <w:rPr>
          <w:sz w:val="28"/>
          <w:szCs w:val="28"/>
        </w:rPr>
        <w:t xml:space="preserve">.Д.Г. </w:t>
      </w:r>
      <w:r w:rsidRPr="00AD59B6">
        <w:rPr>
          <w:sz w:val="28"/>
          <w:szCs w:val="28"/>
        </w:rPr>
        <w:t xml:space="preserve">, в результате которого транспортному средству </w:t>
      </w:r>
      <w:r w:rsidR="000E5465">
        <w:rPr>
          <w:sz w:val="28"/>
          <w:szCs w:val="28"/>
        </w:rPr>
        <w:t>*</w:t>
      </w:r>
      <w:r w:rsidRPr="00AD59B6" w:rsidR="00D50E1F">
        <w:rPr>
          <w:sz w:val="28"/>
          <w:szCs w:val="28"/>
        </w:rPr>
        <w:t xml:space="preserve">   </w:t>
      </w:r>
      <w:r w:rsidRPr="00AD59B6">
        <w:rPr>
          <w:sz w:val="28"/>
          <w:szCs w:val="28"/>
        </w:rPr>
        <w:t xml:space="preserve"> причинены механические повреждения</w:t>
      </w:r>
      <w:r w:rsidRPr="00AD59B6" w:rsidR="00190F0E">
        <w:rPr>
          <w:sz w:val="28"/>
          <w:szCs w:val="28"/>
        </w:rPr>
        <w:t xml:space="preserve"> (л.д. 10 оборотная сторона) </w:t>
      </w:r>
      <w:r w:rsidRPr="00AD59B6">
        <w:rPr>
          <w:sz w:val="28"/>
          <w:szCs w:val="28"/>
        </w:rPr>
        <w:t>.</w:t>
      </w:r>
    </w:p>
    <w:p w:rsidR="00D84D3C" w:rsidRPr="00AD59B6" w:rsidP="00AD59B6">
      <w:pPr>
        <w:pStyle w:val="s1"/>
        <w:shd w:val="clear" w:color="auto" w:fill="FFFFFF"/>
        <w:spacing w:before="0" w:beforeAutospacing="0" w:after="0" w:afterAutospacing="0"/>
        <w:jc w:val="both"/>
        <w:rPr>
          <w:sz w:val="28"/>
          <w:szCs w:val="28"/>
        </w:rPr>
      </w:pPr>
      <w:r w:rsidRPr="00AD59B6">
        <w:rPr>
          <w:sz w:val="28"/>
          <w:szCs w:val="28"/>
        </w:rPr>
        <w:tab/>
        <w:t xml:space="preserve">Определением об </w:t>
      </w:r>
      <w:r w:rsidRPr="00AD59B6">
        <w:rPr>
          <w:sz w:val="28"/>
          <w:szCs w:val="28"/>
        </w:rPr>
        <w:t>отказе  в</w:t>
      </w:r>
      <w:r w:rsidRPr="00AD59B6">
        <w:rPr>
          <w:sz w:val="28"/>
          <w:szCs w:val="28"/>
        </w:rPr>
        <w:t xml:space="preserve">  возбуждении  дела  об  административном  правонарушении  от  07.07.2021  установлено, что  Магомедов Тамерлан  Муратович  06.07.2021  в  23  часа  00 минут   на  ул.  Молодежная, </w:t>
      </w:r>
      <w:r w:rsidRPr="00AD59B6">
        <w:rPr>
          <w:sz w:val="28"/>
          <w:szCs w:val="28"/>
        </w:rPr>
        <w:t>16  г.Когалым</w:t>
      </w:r>
      <w:r w:rsidRPr="00AD59B6">
        <w:rPr>
          <w:sz w:val="28"/>
          <w:szCs w:val="28"/>
        </w:rPr>
        <w:t xml:space="preserve">  управлял  транспортным  средством  </w:t>
      </w:r>
      <w:r w:rsidR="000E5465">
        <w:rPr>
          <w:sz w:val="28"/>
          <w:szCs w:val="28"/>
        </w:rPr>
        <w:t>*</w:t>
      </w:r>
      <w:r w:rsidR="00382C38">
        <w:rPr>
          <w:sz w:val="28"/>
          <w:szCs w:val="28"/>
        </w:rPr>
        <w:t xml:space="preserve"> г/н</w:t>
      </w:r>
      <w:r w:rsidRPr="00AD59B6">
        <w:rPr>
          <w:sz w:val="28"/>
          <w:szCs w:val="28"/>
        </w:rPr>
        <w:t xml:space="preserve"> </w:t>
      </w:r>
      <w:r w:rsidR="000E5465">
        <w:rPr>
          <w:sz w:val="28"/>
          <w:szCs w:val="28"/>
        </w:rPr>
        <w:t>*</w:t>
      </w:r>
      <w:r w:rsidRPr="00AD59B6">
        <w:rPr>
          <w:sz w:val="28"/>
          <w:szCs w:val="28"/>
        </w:rPr>
        <w:t xml:space="preserve"> не  учел  особенности  транспортного  средства видимость в направлении  движения, безопасную  скорость не справился  с  управлением  и совершил наезд  на транспортное  средство </w:t>
      </w:r>
      <w:r w:rsidR="000E5465">
        <w:rPr>
          <w:sz w:val="28"/>
          <w:szCs w:val="28"/>
        </w:rPr>
        <w:t>*</w:t>
      </w:r>
      <w:r w:rsidR="00A2492B">
        <w:rPr>
          <w:sz w:val="28"/>
          <w:szCs w:val="28"/>
        </w:rPr>
        <w:t xml:space="preserve">, чем нарушил  п.  </w:t>
      </w:r>
      <w:r w:rsidR="00A2492B">
        <w:rPr>
          <w:sz w:val="28"/>
          <w:szCs w:val="28"/>
        </w:rPr>
        <w:t>10.1  ПДД</w:t>
      </w:r>
      <w:r w:rsidR="00A2492B">
        <w:rPr>
          <w:sz w:val="28"/>
          <w:szCs w:val="28"/>
        </w:rPr>
        <w:t xml:space="preserve"> РФ.</w:t>
      </w:r>
      <w:r w:rsidRPr="00AD59B6">
        <w:rPr>
          <w:sz w:val="28"/>
          <w:szCs w:val="28"/>
        </w:rPr>
        <w:t xml:space="preserve"> </w:t>
      </w:r>
      <w:r w:rsidRPr="00AD59B6">
        <w:rPr>
          <w:sz w:val="28"/>
          <w:szCs w:val="28"/>
        </w:rPr>
        <w:t>В результате ДТП транспортные средства получили механические повреждения.</w:t>
      </w:r>
      <w:r w:rsidRPr="00A2492B" w:rsidR="00A2492B">
        <w:rPr>
          <w:sz w:val="28"/>
          <w:szCs w:val="28"/>
        </w:rPr>
        <w:t xml:space="preserve"> </w:t>
      </w:r>
      <w:r w:rsidRPr="00AD59B6" w:rsidR="00A2492B">
        <w:rPr>
          <w:sz w:val="28"/>
          <w:szCs w:val="28"/>
        </w:rPr>
        <w:t>(л.д.10)</w:t>
      </w:r>
    </w:p>
    <w:p w:rsidR="00D84D3C"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На основании </w:t>
      </w:r>
      <w:r w:rsidRPr="00AD59B6">
        <w:rPr>
          <w:sz w:val="28"/>
          <w:szCs w:val="28"/>
        </w:rPr>
        <w:t>заявления  Магомедова</w:t>
      </w:r>
      <w:r w:rsidRPr="00AD59B6">
        <w:rPr>
          <w:sz w:val="28"/>
          <w:szCs w:val="28"/>
        </w:rPr>
        <w:t xml:space="preserve">  М.А. от 16.09.2020   ПАО «АСКО-Страхование»  застраховало ответственность  владельца транспортного  средства  </w:t>
      </w:r>
      <w:r w:rsidR="000E5465">
        <w:rPr>
          <w:sz w:val="28"/>
          <w:szCs w:val="28"/>
        </w:rPr>
        <w:t>*</w:t>
      </w:r>
      <w:r w:rsidRPr="00AD59B6">
        <w:rPr>
          <w:sz w:val="28"/>
          <w:szCs w:val="28"/>
        </w:rPr>
        <w:t xml:space="preserve">   по договору ОСАГО</w:t>
      </w:r>
      <w:r w:rsidR="00A2492B">
        <w:rPr>
          <w:sz w:val="28"/>
          <w:szCs w:val="28"/>
        </w:rPr>
        <w:t xml:space="preserve"> </w:t>
      </w:r>
      <w:r w:rsidRPr="00AD59B6">
        <w:rPr>
          <w:sz w:val="28"/>
          <w:szCs w:val="28"/>
        </w:rPr>
        <w:t xml:space="preserve">( л.д. 8-9) </w:t>
      </w:r>
    </w:p>
    <w:p w:rsidR="00D84D3C"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 Согласно полису ОСАГО серии </w:t>
      </w:r>
      <w:r w:rsidRPr="00AD59B6">
        <w:rPr>
          <w:rStyle w:val="others2"/>
          <w:sz w:val="28"/>
          <w:szCs w:val="28"/>
        </w:rPr>
        <w:t xml:space="preserve"> </w:t>
      </w:r>
      <w:r w:rsidRPr="00AD59B6">
        <w:rPr>
          <w:sz w:val="28"/>
          <w:szCs w:val="28"/>
        </w:rPr>
        <w:t xml:space="preserve"> XXX № 0137540177 </w:t>
      </w:r>
      <w:r w:rsidRPr="00AD59B6">
        <w:rPr>
          <w:rStyle w:val="nomer2"/>
          <w:sz w:val="28"/>
          <w:szCs w:val="28"/>
        </w:rPr>
        <w:t xml:space="preserve"> </w:t>
      </w:r>
      <w:r w:rsidRPr="00AD59B6">
        <w:rPr>
          <w:sz w:val="28"/>
          <w:szCs w:val="28"/>
        </w:rPr>
        <w:t xml:space="preserve"> на </w:t>
      </w:r>
      <w:r w:rsidRPr="00AD59B6">
        <w:rPr>
          <w:sz w:val="28"/>
          <w:szCs w:val="28"/>
        </w:rPr>
        <w:t>период  его</w:t>
      </w:r>
      <w:r w:rsidRPr="00AD59B6">
        <w:rPr>
          <w:sz w:val="28"/>
          <w:szCs w:val="28"/>
        </w:rPr>
        <w:t xml:space="preserve"> действия с 20.09.2020 по 19.09.2021,  по  состоянию  на 06.07.2021   водитель Магомедов Т</w:t>
      </w:r>
      <w:r w:rsidR="00A2492B">
        <w:rPr>
          <w:sz w:val="28"/>
          <w:szCs w:val="28"/>
        </w:rPr>
        <w:t xml:space="preserve">амерлан </w:t>
      </w:r>
      <w:r w:rsidRPr="00AD59B6">
        <w:rPr>
          <w:sz w:val="28"/>
          <w:szCs w:val="28"/>
        </w:rPr>
        <w:t>М</w:t>
      </w:r>
      <w:r w:rsidR="00A2492B">
        <w:rPr>
          <w:sz w:val="28"/>
          <w:szCs w:val="28"/>
        </w:rPr>
        <w:t>уратович</w:t>
      </w:r>
      <w:r w:rsidRPr="00AD59B6">
        <w:rPr>
          <w:sz w:val="28"/>
          <w:szCs w:val="28"/>
        </w:rPr>
        <w:t xml:space="preserve"> не был включен в договор обязательного страхования в качестве лица, допущенного к управлению застрахованным </w:t>
      </w:r>
      <w:r w:rsidRPr="00AD59B6" w:rsidR="00382C38">
        <w:rPr>
          <w:sz w:val="28"/>
          <w:szCs w:val="28"/>
        </w:rPr>
        <w:t>транспортн</w:t>
      </w:r>
      <w:r w:rsidR="00382C38">
        <w:rPr>
          <w:sz w:val="28"/>
          <w:szCs w:val="28"/>
        </w:rPr>
        <w:t>ым</w:t>
      </w:r>
      <w:r w:rsidRPr="00AD59B6" w:rsidR="00382C38">
        <w:rPr>
          <w:sz w:val="28"/>
          <w:szCs w:val="28"/>
        </w:rPr>
        <w:t xml:space="preserve">  средств</w:t>
      </w:r>
      <w:r w:rsidR="00382C38">
        <w:rPr>
          <w:sz w:val="28"/>
          <w:szCs w:val="28"/>
        </w:rPr>
        <w:t>ом</w:t>
      </w:r>
      <w:r w:rsidRPr="00AD59B6">
        <w:rPr>
          <w:sz w:val="28"/>
          <w:szCs w:val="28"/>
        </w:rPr>
        <w:t xml:space="preserve">,  собственником  </w:t>
      </w:r>
      <w:r w:rsidR="000E5465">
        <w:rPr>
          <w:sz w:val="28"/>
          <w:szCs w:val="28"/>
        </w:rPr>
        <w:t>*</w:t>
      </w:r>
      <w:r w:rsidRPr="00AD59B6">
        <w:rPr>
          <w:sz w:val="28"/>
          <w:szCs w:val="28"/>
        </w:rPr>
        <w:t xml:space="preserve"> </w:t>
      </w:r>
      <w:r w:rsidRPr="00AD59B6">
        <w:rPr>
          <w:sz w:val="28"/>
          <w:szCs w:val="28"/>
          <w:lang w:val="en-US"/>
        </w:rPr>
        <w:t>VIN</w:t>
      </w:r>
      <w:r w:rsidRPr="00AD59B6">
        <w:rPr>
          <w:sz w:val="28"/>
          <w:szCs w:val="28"/>
        </w:rPr>
        <w:t xml:space="preserve"> </w:t>
      </w:r>
      <w:r w:rsidR="000E5465">
        <w:rPr>
          <w:sz w:val="28"/>
          <w:szCs w:val="28"/>
        </w:rPr>
        <w:t>*</w:t>
      </w:r>
      <w:r w:rsidRPr="00AD59B6">
        <w:rPr>
          <w:sz w:val="28"/>
          <w:szCs w:val="28"/>
        </w:rPr>
        <w:t>указан  Магомедов М</w:t>
      </w:r>
      <w:r w:rsidR="00A2492B">
        <w:rPr>
          <w:sz w:val="28"/>
          <w:szCs w:val="28"/>
        </w:rPr>
        <w:t xml:space="preserve">агомед </w:t>
      </w:r>
      <w:r w:rsidRPr="00AD59B6">
        <w:rPr>
          <w:sz w:val="28"/>
          <w:szCs w:val="28"/>
        </w:rPr>
        <w:t>А</w:t>
      </w:r>
      <w:r w:rsidR="00A2492B">
        <w:rPr>
          <w:sz w:val="28"/>
          <w:szCs w:val="28"/>
        </w:rPr>
        <w:t>лиевич</w:t>
      </w:r>
      <w:r w:rsidRPr="00AD59B6">
        <w:rPr>
          <w:sz w:val="28"/>
          <w:szCs w:val="28"/>
        </w:rPr>
        <w:t xml:space="preserve">  (л.д. 7).</w:t>
      </w:r>
    </w:p>
    <w:p w:rsidR="000E5465"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 </w:t>
      </w:r>
      <w:r w:rsidRPr="00AD59B6">
        <w:rPr>
          <w:sz w:val="28"/>
          <w:szCs w:val="28"/>
          <w:shd w:val="clear" w:color="auto" w:fill="FFFFFF"/>
        </w:rPr>
        <w:t xml:space="preserve">Таким образом, Магомедов Т.М., не вписанный в страховой полис </w:t>
      </w:r>
      <w:r w:rsidRPr="00AD59B6">
        <w:rPr>
          <w:sz w:val="28"/>
          <w:szCs w:val="28"/>
          <w:shd w:val="clear" w:color="auto" w:fill="FFFFFF"/>
        </w:rPr>
        <w:t xml:space="preserve">ОСАГО,   </w:t>
      </w:r>
      <w:r w:rsidRPr="00AD59B6">
        <w:rPr>
          <w:sz w:val="28"/>
          <w:szCs w:val="28"/>
          <w:shd w:val="clear" w:color="auto" w:fill="FFFFFF"/>
        </w:rPr>
        <w:t xml:space="preserve">управляя автомобилем марки </w:t>
      </w:r>
      <w:r>
        <w:rPr>
          <w:sz w:val="28"/>
          <w:szCs w:val="28"/>
        </w:rPr>
        <w:t>*</w:t>
      </w:r>
      <w:r w:rsidRPr="00AD59B6">
        <w:rPr>
          <w:sz w:val="28"/>
          <w:szCs w:val="28"/>
        </w:rPr>
        <w:t xml:space="preserve"> государственный регистрационный знак </w:t>
      </w:r>
      <w:r>
        <w:rPr>
          <w:sz w:val="28"/>
          <w:szCs w:val="28"/>
        </w:rPr>
        <w:t>*</w:t>
      </w:r>
      <w:r w:rsidRPr="00AD59B6">
        <w:rPr>
          <w:sz w:val="28"/>
          <w:szCs w:val="28"/>
          <w:shd w:val="clear" w:color="auto" w:fill="FFFFFF"/>
        </w:rPr>
        <w:t xml:space="preserve">, совершил дорожно-транспортное происшествие, в результате чего произошло столкновение с автомобилем марки  </w:t>
      </w:r>
      <w:r>
        <w:rPr>
          <w:sz w:val="28"/>
          <w:szCs w:val="28"/>
        </w:rPr>
        <w:t>*</w:t>
      </w:r>
      <w:r w:rsidRPr="00AD59B6">
        <w:rPr>
          <w:sz w:val="28"/>
          <w:szCs w:val="28"/>
        </w:rPr>
        <w:t xml:space="preserve">  государственный регистрационный знак </w:t>
      </w:r>
      <w:r>
        <w:rPr>
          <w:sz w:val="28"/>
          <w:szCs w:val="28"/>
        </w:rPr>
        <w:t>*</w:t>
      </w:r>
      <w:r w:rsidRPr="00AD59B6">
        <w:rPr>
          <w:sz w:val="28"/>
          <w:szCs w:val="28"/>
          <w:shd w:val="clear" w:color="auto" w:fill="FFFFFF"/>
        </w:rPr>
        <w:t xml:space="preserve">, собственником которого является </w:t>
      </w:r>
      <w:r w:rsidRPr="00AD59B6">
        <w:rPr>
          <w:sz w:val="28"/>
          <w:szCs w:val="28"/>
        </w:rPr>
        <w:t>К</w:t>
      </w:r>
      <w:r>
        <w:rPr>
          <w:sz w:val="28"/>
          <w:szCs w:val="28"/>
        </w:rPr>
        <w:t>.Д.Г.</w:t>
      </w:r>
    </w:p>
    <w:p w:rsidR="00D84D3C" w:rsidRPr="00AD59B6" w:rsidP="00AD59B6">
      <w:pPr>
        <w:pStyle w:val="s1"/>
        <w:shd w:val="clear" w:color="auto" w:fill="FFFFFF"/>
        <w:spacing w:before="0" w:beforeAutospacing="0" w:after="0" w:afterAutospacing="0"/>
        <w:ind w:firstLine="708"/>
        <w:jc w:val="both"/>
        <w:rPr>
          <w:sz w:val="28"/>
          <w:szCs w:val="28"/>
        </w:rPr>
      </w:pPr>
      <w:r w:rsidRPr="00AD59B6">
        <w:rPr>
          <w:sz w:val="28"/>
          <w:szCs w:val="28"/>
          <w:shd w:val="clear" w:color="auto" w:fill="FFFFFF"/>
        </w:rPr>
        <w:t xml:space="preserve">Риск гражданской ответственности владельца транспортного </w:t>
      </w:r>
      <w:r w:rsidRPr="00AD59B6">
        <w:rPr>
          <w:sz w:val="28"/>
          <w:szCs w:val="28"/>
          <w:shd w:val="clear" w:color="auto" w:fill="FFFFFF"/>
        </w:rPr>
        <w:t xml:space="preserve">средства  </w:t>
      </w:r>
      <w:r w:rsidR="000E5465">
        <w:rPr>
          <w:sz w:val="28"/>
          <w:szCs w:val="28"/>
        </w:rPr>
        <w:t>*</w:t>
      </w:r>
      <w:r w:rsidRPr="00AD59B6">
        <w:rPr>
          <w:sz w:val="28"/>
          <w:szCs w:val="28"/>
        </w:rPr>
        <w:t xml:space="preserve">  государственный регистрационный знак </w:t>
      </w:r>
      <w:r w:rsidR="000E5465">
        <w:rPr>
          <w:sz w:val="28"/>
          <w:szCs w:val="28"/>
        </w:rPr>
        <w:t>*</w:t>
      </w:r>
      <w:r w:rsidRPr="00AD59B6">
        <w:rPr>
          <w:sz w:val="28"/>
          <w:szCs w:val="28"/>
          <w:shd w:val="clear" w:color="auto" w:fill="FFFFFF"/>
        </w:rPr>
        <w:t xml:space="preserve"> на момент ДТП,  не был застрахован. </w:t>
      </w:r>
    </w:p>
    <w:p w:rsidR="00D84D3C"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По факту данного дорожно-транспортного происшествия ПАО "АСКО-Страхование" на </w:t>
      </w:r>
      <w:r w:rsidRPr="00AD59B6">
        <w:rPr>
          <w:sz w:val="28"/>
          <w:szCs w:val="28"/>
        </w:rPr>
        <w:t>основании  акта</w:t>
      </w:r>
      <w:r w:rsidRPr="00AD59B6">
        <w:rPr>
          <w:sz w:val="28"/>
          <w:szCs w:val="28"/>
        </w:rPr>
        <w:t xml:space="preserve">  о страховом случае  от 15.07.2021  выплатило  К</w:t>
      </w:r>
      <w:r w:rsidR="000E5465">
        <w:rPr>
          <w:sz w:val="28"/>
          <w:szCs w:val="28"/>
        </w:rPr>
        <w:t>.</w:t>
      </w:r>
      <w:r w:rsidRPr="00AD59B6">
        <w:rPr>
          <w:sz w:val="28"/>
          <w:szCs w:val="28"/>
        </w:rPr>
        <w:t>Д.Г. страховое возмещение по договору ОСАГО № ХХХ0137540177 в размере 44700 руб</w:t>
      </w:r>
      <w:r w:rsidR="009C6669">
        <w:rPr>
          <w:sz w:val="28"/>
          <w:szCs w:val="28"/>
        </w:rPr>
        <w:t>лей</w:t>
      </w:r>
      <w:r w:rsidRPr="00AD59B6">
        <w:rPr>
          <w:sz w:val="28"/>
          <w:szCs w:val="28"/>
        </w:rPr>
        <w:t xml:space="preserve"> путем оплаты стоимости ремонта автомобиля,  что  подтверждается платежным  поручением  от 02.08.2021 № 10495 (л.д. 13).</w:t>
      </w:r>
    </w:p>
    <w:p w:rsidR="00D84D3C"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Согласно расчета стоимости восстановительного ремонта </w:t>
      </w:r>
      <w:r w:rsidRPr="00AD59B6">
        <w:rPr>
          <w:sz w:val="28"/>
          <w:szCs w:val="28"/>
        </w:rPr>
        <w:t xml:space="preserve">автомобиля  </w:t>
      </w:r>
      <w:r w:rsidR="000E5465">
        <w:rPr>
          <w:sz w:val="28"/>
          <w:szCs w:val="28"/>
        </w:rPr>
        <w:t>*</w:t>
      </w:r>
      <w:r w:rsidRPr="00AD59B6">
        <w:rPr>
          <w:sz w:val="28"/>
          <w:szCs w:val="28"/>
        </w:rPr>
        <w:t xml:space="preserve">  государственный регистрационный знак </w:t>
      </w:r>
      <w:r w:rsidR="000E5465">
        <w:rPr>
          <w:sz w:val="28"/>
          <w:szCs w:val="28"/>
        </w:rPr>
        <w:t>*</w:t>
      </w:r>
      <w:r w:rsidRPr="00AD59B6">
        <w:rPr>
          <w:sz w:val="28"/>
          <w:szCs w:val="28"/>
        </w:rPr>
        <w:t>, с учетом износа составила 44700,00 руб</w:t>
      </w:r>
      <w:r w:rsidR="009C6669">
        <w:rPr>
          <w:sz w:val="28"/>
          <w:szCs w:val="28"/>
        </w:rPr>
        <w:t>лей</w:t>
      </w:r>
      <w:r w:rsidRPr="00AD59B6">
        <w:rPr>
          <w:sz w:val="28"/>
          <w:szCs w:val="28"/>
        </w:rPr>
        <w:t>, без учета износа 72652,00 руб. (л.д. 12 оборотная сторона).</w:t>
      </w:r>
    </w:p>
    <w:p w:rsidR="0023616F"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Согласно  карточки</w:t>
      </w:r>
      <w:r w:rsidRPr="00AD59B6">
        <w:rPr>
          <w:sz w:val="28"/>
          <w:szCs w:val="28"/>
        </w:rPr>
        <w:t xml:space="preserve">  учета  транспортного  средства   автомобиль  </w:t>
      </w:r>
      <w:r w:rsidR="000E5465">
        <w:rPr>
          <w:sz w:val="28"/>
          <w:szCs w:val="28"/>
        </w:rPr>
        <w:t>*</w:t>
      </w:r>
      <w:r w:rsidRPr="00AD59B6">
        <w:rPr>
          <w:sz w:val="28"/>
          <w:szCs w:val="28"/>
        </w:rPr>
        <w:t xml:space="preserve"> </w:t>
      </w:r>
      <w:r w:rsidRPr="00AD59B6">
        <w:rPr>
          <w:sz w:val="28"/>
          <w:szCs w:val="28"/>
          <w:lang w:val="en-US"/>
        </w:rPr>
        <w:t>VIN</w:t>
      </w:r>
      <w:r w:rsidRPr="00AD59B6">
        <w:rPr>
          <w:sz w:val="28"/>
          <w:szCs w:val="28"/>
        </w:rPr>
        <w:t xml:space="preserve"> </w:t>
      </w:r>
      <w:r w:rsidR="000E5465">
        <w:rPr>
          <w:sz w:val="28"/>
          <w:szCs w:val="28"/>
        </w:rPr>
        <w:t>*</w:t>
      </w:r>
      <w:r w:rsidRPr="00AD59B6">
        <w:rPr>
          <w:sz w:val="28"/>
          <w:szCs w:val="28"/>
        </w:rPr>
        <w:t xml:space="preserve">, государственный регистрационный знак </w:t>
      </w:r>
      <w:r w:rsidR="000E5465">
        <w:rPr>
          <w:sz w:val="28"/>
          <w:szCs w:val="28"/>
        </w:rPr>
        <w:t>*</w:t>
      </w:r>
      <w:r w:rsidRPr="00AD59B6">
        <w:rPr>
          <w:sz w:val="28"/>
          <w:szCs w:val="28"/>
        </w:rPr>
        <w:t xml:space="preserve">  1</w:t>
      </w:r>
      <w:r w:rsidR="00A2492B">
        <w:rPr>
          <w:sz w:val="28"/>
          <w:szCs w:val="28"/>
        </w:rPr>
        <w:t>1</w:t>
      </w:r>
      <w:r w:rsidRPr="00AD59B6">
        <w:rPr>
          <w:sz w:val="28"/>
          <w:szCs w:val="28"/>
        </w:rPr>
        <w:t xml:space="preserve">.09.2020  зарегистрирован на  праве собственности    за Магомедовым  Магомедом  </w:t>
      </w:r>
      <w:r w:rsidRPr="00AD59B6">
        <w:rPr>
          <w:sz w:val="28"/>
          <w:szCs w:val="28"/>
        </w:rPr>
        <w:t>Алиевичем</w:t>
      </w:r>
      <w:r w:rsidR="00A2492B">
        <w:rPr>
          <w:sz w:val="28"/>
          <w:szCs w:val="28"/>
        </w:rPr>
        <w:t>, дата операции 16.09.2020</w:t>
      </w:r>
      <w:r w:rsidRPr="00AD59B6">
        <w:rPr>
          <w:sz w:val="28"/>
          <w:szCs w:val="28"/>
        </w:rPr>
        <w:t xml:space="preserve">  ( л.д. 47) </w:t>
      </w:r>
    </w:p>
    <w:p w:rsidR="008D67C6"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 </w:t>
      </w:r>
      <w:r w:rsidRPr="00AD59B6" w:rsidR="000C3685">
        <w:rPr>
          <w:sz w:val="28"/>
          <w:szCs w:val="28"/>
        </w:rPr>
        <w:t xml:space="preserve">Ответчиком Магомедовы М.А.  </w:t>
      </w:r>
      <w:r w:rsidRPr="00AD59B6" w:rsidR="000C3685">
        <w:rPr>
          <w:sz w:val="28"/>
          <w:szCs w:val="28"/>
        </w:rPr>
        <w:t>в  материалы</w:t>
      </w:r>
      <w:r w:rsidRPr="00AD59B6" w:rsidR="000C3685">
        <w:rPr>
          <w:sz w:val="28"/>
          <w:szCs w:val="28"/>
        </w:rPr>
        <w:t xml:space="preserve"> дела  представлен  договор купли продаж</w:t>
      </w:r>
      <w:r w:rsidR="00A2492B">
        <w:rPr>
          <w:sz w:val="28"/>
          <w:szCs w:val="28"/>
        </w:rPr>
        <w:t>и</w:t>
      </w:r>
      <w:r w:rsidRPr="00AD59B6" w:rsidR="000C3685">
        <w:rPr>
          <w:sz w:val="28"/>
          <w:szCs w:val="28"/>
        </w:rPr>
        <w:t xml:space="preserve"> транспортного  средства  от 18.04.2021, заключенный между  Магомедовым  Магомедом  </w:t>
      </w:r>
      <w:r w:rsidRPr="00AD59B6" w:rsidR="000C3685">
        <w:rPr>
          <w:sz w:val="28"/>
          <w:szCs w:val="28"/>
        </w:rPr>
        <w:t>Алиевичем</w:t>
      </w:r>
      <w:r w:rsidRPr="00AD59B6" w:rsidR="000C3685">
        <w:rPr>
          <w:sz w:val="28"/>
          <w:szCs w:val="28"/>
        </w:rPr>
        <w:t xml:space="preserve">  и  </w:t>
      </w:r>
      <w:r w:rsidRPr="00AD59B6" w:rsidR="000C3685">
        <w:rPr>
          <w:sz w:val="28"/>
          <w:szCs w:val="28"/>
        </w:rPr>
        <w:t>Абдурахимовым</w:t>
      </w:r>
      <w:r w:rsidRPr="00AD59B6" w:rsidR="000C3685">
        <w:rPr>
          <w:sz w:val="28"/>
          <w:szCs w:val="28"/>
        </w:rPr>
        <w:t xml:space="preserve">  </w:t>
      </w:r>
      <w:r w:rsidRPr="00AD59B6" w:rsidR="000C3685">
        <w:rPr>
          <w:sz w:val="28"/>
          <w:szCs w:val="28"/>
        </w:rPr>
        <w:t>Джамалом</w:t>
      </w:r>
      <w:r w:rsidRPr="00AD59B6" w:rsidR="000C3685">
        <w:rPr>
          <w:sz w:val="28"/>
          <w:szCs w:val="28"/>
        </w:rPr>
        <w:t xml:space="preserve"> </w:t>
      </w:r>
      <w:r w:rsidRPr="00AD59B6" w:rsidR="000C3685">
        <w:rPr>
          <w:sz w:val="28"/>
          <w:szCs w:val="28"/>
        </w:rPr>
        <w:t>Анасовичем</w:t>
      </w:r>
      <w:r w:rsidRPr="00AD59B6" w:rsidR="000C3685">
        <w:rPr>
          <w:sz w:val="28"/>
          <w:szCs w:val="28"/>
        </w:rPr>
        <w:t>,  предметом  договора  является   передача  продавцом  в  собственность  покупателя</w:t>
      </w:r>
      <w:r w:rsidRPr="00AD59B6">
        <w:rPr>
          <w:sz w:val="28"/>
          <w:szCs w:val="28"/>
        </w:rPr>
        <w:t xml:space="preserve">, а  покупатель  принимает  и оплачивает </w:t>
      </w:r>
      <w:r w:rsidRPr="00AD59B6" w:rsidR="000C3685">
        <w:rPr>
          <w:sz w:val="28"/>
          <w:szCs w:val="28"/>
        </w:rPr>
        <w:t xml:space="preserve">  транспортно</w:t>
      </w:r>
      <w:r w:rsidRPr="00AD59B6">
        <w:rPr>
          <w:sz w:val="28"/>
          <w:szCs w:val="28"/>
        </w:rPr>
        <w:t>е</w:t>
      </w:r>
      <w:r w:rsidRPr="00AD59B6" w:rsidR="000C3685">
        <w:rPr>
          <w:sz w:val="28"/>
          <w:szCs w:val="28"/>
        </w:rPr>
        <w:t xml:space="preserve">  средства  </w:t>
      </w:r>
      <w:r w:rsidR="000E5465">
        <w:rPr>
          <w:sz w:val="28"/>
          <w:szCs w:val="28"/>
        </w:rPr>
        <w:t>*</w:t>
      </w:r>
      <w:r w:rsidRPr="00AD59B6" w:rsidR="000C3685">
        <w:rPr>
          <w:sz w:val="28"/>
          <w:szCs w:val="28"/>
        </w:rPr>
        <w:t xml:space="preserve"> </w:t>
      </w:r>
      <w:r w:rsidRPr="00AD59B6" w:rsidR="000C3685">
        <w:rPr>
          <w:sz w:val="28"/>
          <w:szCs w:val="28"/>
          <w:lang w:val="en-US"/>
        </w:rPr>
        <w:t>VIN</w:t>
      </w:r>
      <w:r w:rsidRPr="00AD59B6" w:rsidR="000C3685">
        <w:rPr>
          <w:sz w:val="28"/>
          <w:szCs w:val="28"/>
        </w:rPr>
        <w:t xml:space="preserve"> </w:t>
      </w:r>
      <w:r w:rsidR="000E5465">
        <w:rPr>
          <w:sz w:val="28"/>
          <w:szCs w:val="28"/>
        </w:rPr>
        <w:t>*</w:t>
      </w:r>
      <w:r w:rsidRPr="00AD59B6" w:rsidR="000C3685">
        <w:rPr>
          <w:sz w:val="28"/>
          <w:szCs w:val="28"/>
        </w:rPr>
        <w:t xml:space="preserve">, государственный регистрационный знак </w:t>
      </w:r>
      <w:r w:rsidR="000E5465">
        <w:rPr>
          <w:sz w:val="28"/>
          <w:szCs w:val="28"/>
        </w:rPr>
        <w:t>*</w:t>
      </w:r>
      <w:r w:rsidRPr="00AD59B6">
        <w:rPr>
          <w:sz w:val="28"/>
          <w:szCs w:val="28"/>
        </w:rPr>
        <w:t xml:space="preserve"> (п. 1 договора).  Указанное </w:t>
      </w:r>
      <w:r w:rsidRPr="00AD59B6">
        <w:rPr>
          <w:sz w:val="28"/>
          <w:szCs w:val="28"/>
        </w:rPr>
        <w:t>транспортное  средство</w:t>
      </w:r>
      <w:r w:rsidRPr="00AD59B6">
        <w:rPr>
          <w:sz w:val="28"/>
          <w:szCs w:val="28"/>
        </w:rPr>
        <w:t xml:space="preserve">  оценено сторонами  на  сумму 550000</w:t>
      </w:r>
      <w:r w:rsidR="00C01F16">
        <w:rPr>
          <w:sz w:val="28"/>
          <w:szCs w:val="28"/>
        </w:rPr>
        <w:t>,00</w:t>
      </w:r>
      <w:r w:rsidRPr="00AD59B6">
        <w:rPr>
          <w:sz w:val="28"/>
          <w:szCs w:val="28"/>
        </w:rPr>
        <w:t xml:space="preserve"> рублей ( п.3 договора)  (л.д.120) </w:t>
      </w:r>
      <w:r w:rsidRPr="00AD59B6" w:rsidR="000C3685">
        <w:rPr>
          <w:sz w:val="28"/>
          <w:szCs w:val="28"/>
        </w:rPr>
        <w:t xml:space="preserve"> </w:t>
      </w:r>
      <w:r w:rsidRPr="00AD59B6">
        <w:rPr>
          <w:sz w:val="28"/>
          <w:szCs w:val="28"/>
        </w:rPr>
        <w:t xml:space="preserve">  </w:t>
      </w:r>
    </w:p>
    <w:p w:rsidR="009A61DE" w:rsidRPr="00AD59B6" w:rsidP="00AD59B6">
      <w:pPr>
        <w:pStyle w:val="s1"/>
        <w:shd w:val="clear" w:color="auto" w:fill="FFFFFF"/>
        <w:spacing w:before="0" w:beforeAutospacing="0" w:after="0" w:afterAutospacing="0"/>
        <w:jc w:val="both"/>
        <w:rPr>
          <w:sz w:val="28"/>
          <w:szCs w:val="28"/>
        </w:rPr>
      </w:pPr>
      <w:r w:rsidRPr="00AD59B6">
        <w:rPr>
          <w:sz w:val="28"/>
          <w:szCs w:val="28"/>
        </w:rPr>
        <w:tab/>
        <w:t xml:space="preserve">Однако  вопреки  </w:t>
      </w:r>
      <w:r w:rsidRPr="00AD59B6" w:rsidR="00027128">
        <w:rPr>
          <w:sz w:val="28"/>
          <w:szCs w:val="28"/>
        </w:rPr>
        <w:t xml:space="preserve">доводам  ответчика  Магомедова М.А. о том, что  на  момент  совершения ДТП он  не  являлся владельцем  указанного  </w:t>
      </w:r>
      <w:r w:rsidR="00A2492B">
        <w:rPr>
          <w:sz w:val="28"/>
          <w:szCs w:val="28"/>
        </w:rPr>
        <w:t>транспортного  средства</w:t>
      </w:r>
      <w:r w:rsidRPr="00AD59B6" w:rsidR="00027128">
        <w:rPr>
          <w:sz w:val="28"/>
          <w:szCs w:val="28"/>
        </w:rPr>
        <w:t xml:space="preserve"> </w:t>
      </w:r>
      <w:r w:rsidRPr="00AD59B6">
        <w:rPr>
          <w:sz w:val="28"/>
          <w:szCs w:val="28"/>
        </w:rPr>
        <w:t xml:space="preserve"> ОГИБДД ОМВ</w:t>
      </w:r>
      <w:r w:rsidRPr="00AD59B6" w:rsidR="00027128">
        <w:rPr>
          <w:sz w:val="28"/>
          <w:szCs w:val="28"/>
        </w:rPr>
        <w:t>Д</w:t>
      </w:r>
      <w:r w:rsidRPr="00AD59B6">
        <w:rPr>
          <w:sz w:val="28"/>
          <w:szCs w:val="28"/>
        </w:rPr>
        <w:t xml:space="preserve"> России  по  </w:t>
      </w:r>
      <w:r w:rsidRPr="00AD59B6">
        <w:rPr>
          <w:sz w:val="28"/>
          <w:szCs w:val="28"/>
        </w:rPr>
        <w:t>г.Когалыму</w:t>
      </w:r>
      <w:r w:rsidRPr="00AD59B6">
        <w:rPr>
          <w:sz w:val="28"/>
          <w:szCs w:val="28"/>
        </w:rPr>
        <w:t xml:space="preserve">  в материалы дела </w:t>
      </w:r>
      <w:r w:rsidR="00A2492B">
        <w:rPr>
          <w:sz w:val="28"/>
          <w:szCs w:val="28"/>
        </w:rPr>
        <w:t>06.02.2025</w:t>
      </w:r>
      <w:r w:rsidRPr="00AD59B6" w:rsidR="00A2492B">
        <w:rPr>
          <w:sz w:val="28"/>
          <w:szCs w:val="28"/>
        </w:rPr>
        <w:t xml:space="preserve"> </w:t>
      </w:r>
      <w:r w:rsidRPr="00AD59B6">
        <w:rPr>
          <w:sz w:val="28"/>
          <w:szCs w:val="28"/>
        </w:rPr>
        <w:t>представлены сведения  о том</w:t>
      </w:r>
      <w:r w:rsidRPr="00AD59B6" w:rsidR="00027128">
        <w:rPr>
          <w:sz w:val="28"/>
          <w:szCs w:val="28"/>
        </w:rPr>
        <w:t xml:space="preserve">, </w:t>
      </w:r>
      <w:r w:rsidRPr="00AD59B6">
        <w:rPr>
          <w:sz w:val="28"/>
          <w:szCs w:val="28"/>
        </w:rPr>
        <w:t xml:space="preserve">  что </w:t>
      </w:r>
      <w:r w:rsidRPr="00AD59B6" w:rsidR="00027128">
        <w:rPr>
          <w:sz w:val="28"/>
          <w:szCs w:val="28"/>
        </w:rPr>
        <w:t xml:space="preserve"> за Магомедовым  Магомедом   </w:t>
      </w:r>
      <w:r w:rsidRPr="00AD59B6" w:rsidR="00027128">
        <w:rPr>
          <w:sz w:val="28"/>
          <w:szCs w:val="28"/>
        </w:rPr>
        <w:t>Алиевичем</w:t>
      </w:r>
      <w:r w:rsidRPr="00AD59B6" w:rsidR="00027128">
        <w:rPr>
          <w:sz w:val="28"/>
          <w:szCs w:val="28"/>
        </w:rPr>
        <w:t xml:space="preserve">  было зарегистрировано транспортное средство </w:t>
      </w:r>
      <w:r w:rsidR="000E5465">
        <w:rPr>
          <w:sz w:val="28"/>
          <w:szCs w:val="28"/>
        </w:rPr>
        <w:t>*</w:t>
      </w:r>
      <w:r w:rsidR="00A2492B">
        <w:rPr>
          <w:sz w:val="28"/>
          <w:szCs w:val="28"/>
        </w:rPr>
        <w:t>,</w:t>
      </w:r>
      <w:r w:rsidRPr="00AD59B6" w:rsidR="00027128">
        <w:rPr>
          <w:sz w:val="28"/>
          <w:szCs w:val="28"/>
        </w:rPr>
        <w:t xml:space="preserve"> 2003 года  изготовления, </w:t>
      </w:r>
      <w:r w:rsidRPr="00AD59B6">
        <w:rPr>
          <w:sz w:val="28"/>
          <w:szCs w:val="28"/>
          <w:lang w:val="en-US"/>
        </w:rPr>
        <w:t>VIN</w:t>
      </w:r>
      <w:r w:rsidRPr="00AD59B6">
        <w:rPr>
          <w:sz w:val="28"/>
          <w:szCs w:val="28"/>
        </w:rPr>
        <w:t xml:space="preserve"> </w:t>
      </w:r>
      <w:r w:rsidR="000E5465">
        <w:rPr>
          <w:sz w:val="28"/>
          <w:szCs w:val="28"/>
        </w:rPr>
        <w:t>*</w:t>
      </w:r>
      <w:r w:rsidRPr="00AD59B6">
        <w:rPr>
          <w:sz w:val="28"/>
          <w:szCs w:val="28"/>
        </w:rPr>
        <w:t xml:space="preserve">, государственный регистрационный знак </w:t>
      </w:r>
      <w:r w:rsidR="000E5465">
        <w:rPr>
          <w:sz w:val="28"/>
          <w:szCs w:val="28"/>
        </w:rPr>
        <w:t>*</w:t>
      </w:r>
      <w:r w:rsidRPr="00AD59B6">
        <w:rPr>
          <w:sz w:val="28"/>
          <w:szCs w:val="28"/>
        </w:rPr>
        <w:t xml:space="preserve"> с </w:t>
      </w:r>
      <w:r w:rsidRPr="00AD59B6" w:rsidR="00027128">
        <w:rPr>
          <w:sz w:val="28"/>
          <w:szCs w:val="28"/>
        </w:rPr>
        <w:t>16.09</w:t>
      </w:r>
      <w:r w:rsidRPr="00AD59B6">
        <w:rPr>
          <w:sz w:val="28"/>
          <w:szCs w:val="28"/>
        </w:rPr>
        <w:t>.2020  по 14.12.2021,  а  с 14.12.2021  собственником  указанного  автомобиля являлся Х</w:t>
      </w:r>
      <w:r w:rsidR="000E5465">
        <w:rPr>
          <w:sz w:val="28"/>
          <w:szCs w:val="28"/>
        </w:rPr>
        <w:t>.А.Х</w:t>
      </w:r>
      <w:r w:rsidRPr="00AD59B6">
        <w:rPr>
          <w:sz w:val="28"/>
          <w:szCs w:val="28"/>
        </w:rPr>
        <w:t xml:space="preserve">.  </w:t>
      </w:r>
      <w:r w:rsidRPr="00AD59B6">
        <w:rPr>
          <w:sz w:val="28"/>
          <w:szCs w:val="28"/>
        </w:rPr>
        <w:t>Абдурахимов</w:t>
      </w:r>
      <w:r w:rsidRPr="00AD59B6">
        <w:rPr>
          <w:sz w:val="28"/>
          <w:szCs w:val="28"/>
        </w:rPr>
        <w:t xml:space="preserve">   </w:t>
      </w:r>
      <w:r w:rsidRPr="00AD59B6">
        <w:rPr>
          <w:sz w:val="28"/>
          <w:szCs w:val="28"/>
        </w:rPr>
        <w:t>Джамал</w:t>
      </w:r>
      <w:r w:rsidRPr="00AD59B6">
        <w:rPr>
          <w:sz w:val="28"/>
          <w:szCs w:val="28"/>
        </w:rPr>
        <w:t xml:space="preserve">  </w:t>
      </w:r>
      <w:r w:rsidRPr="00AD59B6">
        <w:rPr>
          <w:sz w:val="28"/>
          <w:szCs w:val="28"/>
        </w:rPr>
        <w:t>Анасович</w:t>
      </w:r>
      <w:r w:rsidRPr="00AD59B6">
        <w:rPr>
          <w:sz w:val="28"/>
          <w:szCs w:val="28"/>
        </w:rPr>
        <w:t xml:space="preserve">  не  являлся собственником  указанного  автомобиля  ни с  указанной в договоре  купли-продажи даты – 18.04.2021, ни  в иные  даты</w:t>
      </w:r>
      <w:r w:rsidRPr="00AD59B6" w:rsidR="00027128">
        <w:rPr>
          <w:sz w:val="28"/>
          <w:szCs w:val="28"/>
        </w:rPr>
        <w:t>.</w:t>
      </w:r>
      <w:r w:rsidRPr="00AD59B6">
        <w:rPr>
          <w:sz w:val="28"/>
          <w:szCs w:val="28"/>
        </w:rPr>
        <w:t xml:space="preserve">  (л.д. 134-139)  </w:t>
      </w:r>
    </w:p>
    <w:p w:rsidR="008D67C6"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Кроме </w:t>
      </w:r>
      <w:r w:rsidRPr="00AD59B6">
        <w:rPr>
          <w:sz w:val="28"/>
          <w:szCs w:val="28"/>
        </w:rPr>
        <w:t>того,  согласно</w:t>
      </w:r>
      <w:r w:rsidRPr="00AD59B6">
        <w:rPr>
          <w:sz w:val="28"/>
          <w:szCs w:val="28"/>
        </w:rPr>
        <w:t xml:space="preserve">  сведениям  Межрайонной ИФНС России  № 11 по Ханты-Мансийскому  автономному округу</w:t>
      </w:r>
      <w:r w:rsidR="00A2492B">
        <w:rPr>
          <w:sz w:val="28"/>
          <w:szCs w:val="28"/>
        </w:rPr>
        <w:t xml:space="preserve"> </w:t>
      </w:r>
      <w:r w:rsidRPr="00AD59B6">
        <w:rPr>
          <w:sz w:val="28"/>
          <w:szCs w:val="28"/>
        </w:rPr>
        <w:t xml:space="preserve">- Югре  от 21.02.2025  транспортное  средство  </w:t>
      </w:r>
      <w:r w:rsidR="000E5465">
        <w:rPr>
          <w:sz w:val="28"/>
          <w:szCs w:val="28"/>
        </w:rPr>
        <w:t>*</w:t>
      </w:r>
      <w:r w:rsidRPr="00AD59B6">
        <w:rPr>
          <w:sz w:val="28"/>
          <w:szCs w:val="28"/>
        </w:rPr>
        <w:t xml:space="preserve"> государственный регистрационный знак </w:t>
      </w:r>
      <w:r w:rsidR="000E5465">
        <w:rPr>
          <w:sz w:val="28"/>
          <w:szCs w:val="28"/>
        </w:rPr>
        <w:t>*</w:t>
      </w:r>
      <w:r w:rsidRPr="00AD59B6">
        <w:rPr>
          <w:sz w:val="28"/>
          <w:szCs w:val="28"/>
        </w:rPr>
        <w:t>, идентификационный номер  (</w:t>
      </w:r>
      <w:r w:rsidRPr="00AD59B6">
        <w:rPr>
          <w:sz w:val="28"/>
          <w:szCs w:val="28"/>
          <w:lang w:val="en-US"/>
        </w:rPr>
        <w:t>VIN</w:t>
      </w:r>
      <w:r w:rsidRPr="00AD59B6">
        <w:rPr>
          <w:sz w:val="28"/>
          <w:szCs w:val="28"/>
        </w:rPr>
        <w:t xml:space="preserve">)  </w:t>
      </w:r>
      <w:r w:rsidR="000E5465">
        <w:rPr>
          <w:sz w:val="28"/>
          <w:szCs w:val="28"/>
        </w:rPr>
        <w:t>*</w:t>
      </w:r>
      <w:r w:rsidRPr="00AD59B6">
        <w:rPr>
          <w:sz w:val="28"/>
          <w:szCs w:val="28"/>
        </w:rPr>
        <w:t xml:space="preserve">, было  зарегистрировано  на имя Магомедова  Магомеда  </w:t>
      </w:r>
      <w:r w:rsidRPr="00AD59B6">
        <w:rPr>
          <w:sz w:val="28"/>
          <w:szCs w:val="28"/>
        </w:rPr>
        <w:t>Алиевича</w:t>
      </w:r>
      <w:r w:rsidRPr="00AD59B6">
        <w:rPr>
          <w:sz w:val="28"/>
          <w:szCs w:val="28"/>
        </w:rPr>
        <w:t xml:space="preserve">,   ИНН </w:t>
      </w:r>
      <w:r w:rsidR="000E5465">
        <w:rPr>
          <w:sz w:val="28"/>
          <w:szCs w:val="28"/>
        </w:rPr>
        <w:t>*</w:t>
      </w:r>
      <w:r w:rsidRPr="00AD59B6">
        <w:rPr>
          <w:sz w:val="28"/>
          <w:szCs w:val="28"/>
        </w:rPr>
        <w:t xml:space="preserve">  с 16.09.2020   по 14.12.2021   (</w:t>
      </w:r>
      <w:r w:rsidRPr="00AD59B6" w:rsidR="00027128">
        <w:rPr>
          <w:sz w:val="28"/>
          <w:szCs w:val="28"/>
        </w:rPr>
        <w:t>л.д.</w:t>
      </w:r>
      <w:r w:rsidRPr="00AD59B6">
        <w:rPr>
          <w:sz w:val="28"/>
          <w:szCs w:val="28"/>
        </w:rPr>
        <w:t xml:space="preserve">154) </w:t>
      </w:r>
    </w:p>
    <w:p w:rsidR="009A61D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Таким образом, законным владельцем транспортного средства </w:t>
      </w:r>
      <w:r w:rsidRPr="00AD59B6">
        <w:rPr>
          <w:sz w:val="28"/>
          <w:szCs w:val="28"/>
        </w:rPr>
        <w:t xml:space="preserve">марки </w:t>
      </w:r>
      <w:r w:rsidRPr="00AD59B6" w:rsidR="00027128">
        <w:rPr>
          <w:sz w:val="28"/>
          <w:szCs w:val="28"/>
        </w:rPr>
        <w:t xml:space="preserve"> </w:t>
      </w:r>
      <w:r w:rsidR="000E5465">
        <w:rPr>
          <w:sz w:val="28"/>
          <w:szCs w:val="28"/>
        </w:rPr>
        <w:t>*</w:t>
      </w:r>
      <w:r w:rsidRPr="00AD59B6" w:rsidR="00027128">
        <w:rPr>
          <w:sz w:val="28"/>
          <w:szCs w:val="28"/>
        </w:rPr>
        <w:t xml:space="preserve"> государственный регистрационный знак </w:t>
      </w:r>
      <w:r w:rsidR="000E5465">
        <w:rPr>
          <w:sz w:val="28"/>
          <w:szCs w:val="28"/>
        </w:rPr>
        <w:t>*</w:t>
      </w:r>
      <w:r w:rsidRPr="00AD59B6" w:rsidR="00027128">
        <w:rPr>
          <w:sz w:val="28"/>
          <w:szCs w:val="28"/>
        </w:rPr>
        <w:t>, идентификационный номер  (</w:t>
      </w:r>
      <w:r w:rsidRPr="00AD59B6" w:rsidR="00027128">
        <w:rPr>
          <w:sz w:val="28"/>
          <w:szCs w:val="28"/>
          <w:lang w:val="en-US"/>
        </w:rPr>
        <w:t>VIN</w:t>
      </w:r>
      <w:r w:rsidRPr="00AD59B6" w:rsidR="00027128">
        <w:rPr>
          <w:sz w:val="28"/>
          <w:szCs w:val="28"/>
        </w:rPr>
        <w:t xml:space="preserve">)  </w:t>
      </w:r>
      <w:r w:rsidR="000E5465">
        <w:rPr>
          <w:sz w:val="28"/>
          <w:szCs w:val="28"/>
        </w:rPr>
        <w:t xml:space="preserve">* </w:t>
      </w:r>
      <w:r w:rsidRPr="00AD59B6" w:rsidR="00027128">
        <w:rPr>
          <w:sz w:val="28"/>
          <w:szCs w:val="28"/>
        </w:rPr>
        <w:t xml:space="preserve">на  момент  совершения  дорожно-транспортного  происшествия – 06.07.2021 </w:t>
      </w:r>
      <w:r w:rsidRPr="00AD59B6">
        <w:rPr>
          <w:sz w:val="28"/>
          <w:szCs w:val="28"/>
        </w:rPr>
        <w:t>явля</w:t>
      </w:r>
      <w:r w:rsidRPr="00AD59B6" w:rsidR="00027128">
        <w:rPr>
          <w:sz w:val="28"/>
          <w:szCs w:val="28"/>
        </w:rPr>
        <w:t xml:space="preserve">лся  Магомедов   Магомед   </w:t>
      </w:r>
      <w:r w:rsidRPr="00AD59B6" w:rsidR="00027128">
        <w:rPr>
          <w:sz w:val="28"/>
          <w:szCs w:val="28"/>
        </w:rPr>
        <w:t>Алиевич</w:t>
      </w:r>
      <w:r w:rsidRPr="00AD59B6" w:rsidR="00027128">
        <w:rPr>
          <w:sz w:val="28"/>
          <w:szCs w:val="28"/>
        </w:rPr>
        <w:t xml:space="preserve">. </w:t>
      </w:r>
    </w:p>
    <w:p w:rsidR="009A61D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Определяя размер ущерба, подлежащего взысканию </w:t>
      </w:r>
      <w:r w:rsidRPr="00AD59B6" w:rsidR="00027128">
        <w:rPr>
          <w:sz w:val="28"/>
          <w:szCs w:val="28"/>
        </w:rPr>
        <w:t xml:space="preserve"> </w:t>
      </w:r>
      <w:r w:rsidRPr="00AD59B6">
        <w:rPr>
          <w:sz w:val="28"/>
          <w:szCs w:val="28"/>
        </w:rPr>
        <w:t xml:space="preserve"> в пользу истца, </w:t>
      </w:r>
      <w:r w:rsidRPr="00AD59B6" w:rsidR="00027128">
        <w:rPr>
          <w:sz w:val="28"/>
          <w:szCs w:val="28"/>
        </w:rPr>
        <w:t>суд</w:t>
      </w:r>
      <w:r w:rsidRPr="00AD59B6">
        <w:rPr>
          <w:sz w:val="28"/>
          <w:szCs w:val="28"/>
        </w:rPr>
        <w:t xml:space="preserve"> исходит из стоимости восстановительного ремонта</w:t>
      </w:r>
      <w:r w:rsidRPr="00AD59B6" w:rsidR="00027128">
        <w:rPr>
          <w:sz w:val="28"/>
          <w:szCs w:val="28"/>
        </w:rPr>
        <w:t xml:space="preserve"> транспортного  средства </w:t>
      </w:r>
      <w:r w:rsidR="000E5465">
        <w:rPr>
          <w:sz w:val="28"/>
          <w:szCs w:val="28"/>
        </w:rPr>
        <w:t>*</w:t>
      </w:r>
      <w:r w:rsidRPr="00AD59B6" w:rsidR="00027128">
        <w:rPr>
          <w:sz w:val="28"/>
          <w:szCs w:val="28"/>
        </w:rPr>
        <w:t xml:space="preserve">  </w:t>
      </w:r>
      <w:r w:rsidRPr="00AD59B6">
        <w:rPr>
          <w:sz w:val="28"/>
          <w:szCs w:val="28"/>
        </w:rPr>
        <w:t xml:space="preserve"> определенного в калькуляции</w:t>
      </w:r>
      <w:r w:rsidRPr="00AD59B6" w:rsidR="00027128">
        <w:rPr>
          <w:sz w:val="28"/>
          <w:szCs w:val="28"/>
        </w:rPr>
        <w:t>, расчет осуществлен на основе акта осмотра, руководящего документа  РД37.009.015-98, нормативов  трудоемкости  работ завода-изготовителя</w:t>
      </w:r>
      <w:r w:rsidRPr="00AD59B6">
        <w:rPr>
          <w:sz w:val="28"/>
          <w:szCs w:val="28"/>
        </w:rPr>
        <w:t>, при составлении калькуляции на автомобиль эксперт</w:t>
      </w:r>
      <w:r w:rsidRPr="00AD59B6" w:rsidR="004F3F5D">
        <w:rPr>
          <w:sz w:val="28"/>
          <w:szCs w:val="28"/>
        </w:rPr>
        <w:t xml:space="preserve"> </w:t>
      </w:r>
      <w:r w:rsidRPr="00AD59B6">
        <w:rPr>
          <w:sz w:val="28"/>
          <w:szCs w:val="28"/>
        </w:rPr>
        <w:t xml:space="preserve"> пришел к выводу, что для устранения повреждений, возникших в результате ДТП </w:t>
      </w:r>
      <w:r w:rsidRPr="00AD59B6" w:rsidR="004F3F5D">
        <w:rPr>
          <w:sz w:val="28"/>
          <w:szCs w:val="28"/>
        </w:rPr>
        <w:t>06.07.2021</w:t>
      </w:r>
      <w:r w:rsidRPr="00AD59B6">
        <w:rPr>
          <w:sz w:val="28"/>
          <w:szCs w:val="28"/>
        </w:rPr>
        <w:t xml:space="preserve"> необходимо выполнить работы, отраженные в калькуляции, стоимость восстановительного ремонта автомобиля </w:t>
      </w:r>
      <w:r w:rsidR="000E5465">
        <w:rPr>
          <w:sz w:val="28"/>
          <w:szCs w:val="28"/>
        </w:rPr>
        <w:t>*</w:t>
      </w:r>
      <w:r w:rsidRPr="00AD59B6">
        <w:rPr>
          <w:sz w:val="28"/>
          <w:szCs w:val="28"/>
        </w:rPr>
        <w:t xml:space="preserve">, с учетом износа составила </w:t>
      </w:r>
      <w:r w:rsidRPr="00AD59B6" w:rsidR="004F3F5D">
        <w:rPr>
          <w:sz w:val="28"/>
          <w:szCs w:val="28"/>
        </w:rPr>
        <w:t>44700</w:t>
      </w:r>
      <w:r w:rsidRPr="00AD59B6">
        <w:rPr>
          <w:sz w:val="28"/>
          <w:szCs w:val="28"/>
        </w:rPr>
        <w:t xml:space="preserve"> руб</w:t>
      </w:r>
      <w:r w:rsidRPr="00AD59B6" w:rsidR="004F3F5D">
        <w:rPr>
          <w:sz w:val="28"/>
          <w:szCs w:val="28"/>
        </w:rPr>
        <w:t>лей</w:t>
      </w:r>
      <w:r w:rsidRPr="00AD59B6">
        <w:rPr>
          <w:sz w:val="28"/>
          <w:szCs w:val="28"/>
        </w:rPr>
        <w:t xml:space="preserve">, без учета износа </w:t>
      </w:r>
      <w:r w:rsidRPr="00AD59B6" w:rsidR="004F3F5D">
        <w:rPr>
          <w:sz w:val="28"/>
          <w:szCs w:val="28"/>
        </w:rPr>
        <w:t>72652</w:t>
      </w:r>
      <w:r w:rsidRPr="00AD59B6">
        <w:rPr>
          <w:sz w:val="28"/>
          <w:szCs w:val="28"/>
        </w:rPr>
        <w:t xml:space="preserve"> руб</w:t>
      </w:r>
      <w:r w:rsidR="00A2492B">
        <w:rPr>
          <w:sz w:val="28"/>
          <w:szCs w:val="28"/>
        </w:rPr>
        <w:t>лей</w:t>
      </w:r>
      <w:r w:rsidR="00B940BA">
        <w:rPr>
          <w:sz w:val="28"/>
          <w:szCs w:val="28"/>
        </w:rPr>
        <w:t xml:space="preserve"> (л.д. 12 оборотная сторона)</w:t>
      </w:r>
      <w:r w:rsidRPr="00AD59B6">
        <w:rPr>
          <w:sz w:val="28"/>
          <w:szCs w:val="28"/>
        </w:rPr>
        <w:t xml:space="preserve">. </w:t>
      </w:r>
      <w:r w:rsidRPr="00AD59B6" w:rsidR="004F3F5D">
        <w:rPr>
          <w:sz w:val="28"/>
          <w:szCs w:val="28"/>
        </w:rPr>
        <w:t xml:space="preserve"> </w:t>
      </w:r>
    </w:p>
    <w:p w:rsidR="009A61DE" w:rsidRPr="00AD59B6" w:rsidP="00A2492B">
      <w:pPr>
        <w:pStyle w:val="s1"/>
        <w:shd w:val="clear" w:color="auto" w:fill="FFFFFF"/>
        <w:spacing w:before="0" w:beforeAutospacing="0" w:after="0" w:afterAutospacing="0"/>
        <w:ind w:firstLine="708"/>
        <w:jc w:val="both"/>
        <w:rPr>
          <w:sz w:val="28"/>
          <w:szCs w:val="28"/>
        </w:rPr>
      </w:pPr>
      <w:r w:rsidRPr="00AD59B6">
        <w:rPr>
          <w:sz w:val="28"/>
          <w:szCs w:val="28"/>
        </w:rPr>
        <w:t>Доказательств иного размера ущерба в силу </w:t>
      </w:r>
      <w:hyperlink r:id="rId4" w:anchor="/document/12128809/entry/56" w:history="1">
        <w:r w:rsidRPr="00AD59B6">
          <w:rPr>
            <w:rStyle w:val="Hyperlink"/>
            <w:color w:val="auto"/>
            <w:sz w:val="28"/>
            <w:szCs w:val="28"/>
            <w:u w:val="none"/>
          </w:rPr>
          <w:t>ст. 56</w:t>
        </w:r>
      </w:hyperlink>
      <w:r w:rsidRPr="00AD59B6">
        <w:rPr>
          <w:sz w:val="28"/>
          <w:szCs w:val="28"/>
        </w:rPr>
        <w:t> </w:t>
      </w:r>
      <w:r w:rsidR="00B940BA">
        <w:rPr>
          <w:sz w:val="28"/>
          <w:szCs w:val="28"/>
        </w:rPr>
        <w:t>ГПК РФ</w:t>
      </w:r>
      <w:r w:rsidRPr="00AD59B6">
        <w:rPr>
          <w:sz w:val="28"/>
          <w:szCs w:val="28"/>
        </w:rPr>
        <w:t xml:space="preserve"> ответчик</w:t>
      </w:r>
      <w:r w:rsidRPr="00AD59B6" w:rsidR="004F3F5D">
        <w:rPr>
          <w:sz w:val="28"/>
          <w:szCs w:val="28"/>
        </w:rPr>
        <w:t xml:space="preserve">ами </w:t>
      </w:r>
      <w:r w:rsidRPr="00AD59B6" w:rsidR="004F3F5D">
        <w:rPr>
          <w:sz w:val="28"/>
          <w:szCs w:val="28"/>
        </w:rPr>
        <w:t>в  материалы</w:t>
      </w:r>
      <w:r w:rsidRPr="00AD59B6" w:rsidR="004F3F5D">
        <w:rPr>
          <w:sz w:val="28"/>
          <w:szCs w:val="28"/>
        </w:rPr>
        <w:t xml:space="preserve"> дела </w:t>
      </w:r>
      <w:r w:rsidRPr="00AD59B6">
        <w:rPr>
          <w:sz w:val="28"/>
          <w:szCs w:val="28"/>
        </w:rPr>
        <w:t xml:space="preserve"> не представлено</w:t>
      </w:r>
      <w:r w:rsidR="00B940BA">
        <w:rPr>
          <w:sz w:val="28"/>
          <w:szCs w:val="28"/>
        </w:rPr>
        <w:t xml:space="preserve">, </w:t>
      </w:r>
      <w:r w:rsidRPr="00B940BA" w:rsidR="00B940BA">
        <w:rPr>
          <w:sz w:val="28"/>
          <w:szCs w:val="28"/>
        </w:rPr>
        <w:t xml:space="preserve"> </w:t>
      </w:r>
      <w:r w:rsidRPr="00AD59B6" w:rsidR="00B940BA">
        <w:rPr>
          <w:sz w:val="28"/>
          <w:szCs w:val="28"/>
        </w:rPr>
        <w:t xml:space="preserve">доказательств добровольной уплаты истцу суммы выплаченного страхового возмещения </w:t>
      </w:r>
      <w:r w:rsidR="00B940BA">
        <w:rPr>
          <w:sz w:val="28"/>
          <w:szCs w:val="28"/>
        </w:rPr>
        <w:t xml:space="preserve"> ответчиками также </w:t>
      </w:r>
      <w:r w:rsidRPr="00AD59B6" w:rsidR="00B940BA">
        <w:rPr>
          <w:sz w:val="28"/>
          <w:szCs w:val="28"/>
        </w:rPr>
        <w:t>не представлено.</w:t>
      </w:r>
    </w:p>
    <w:p w:rsidR="009A61DE" w:rsidRPr="00AD59B6" w:rsidP="00A2492B">
      <w:pPr>
        <w:pStyle w:val="s1"/>
        <w:shd w:val="clear" w:color="auto" w:fill="FFFFFF"/>
        <w:spacing w:before="0" w:beforeAutospacing="0" w:after="0" w:afterAutospacing="0"/>
        <w:ind w:firstLine="708"/>
        <w:jc w:val="both"/>
        <w:rPr>
          <w:sz w:val="28"/>
          <w:szCs w:val="28"/>
        </w:rPr>
      </w:pPr>
      <w:r w:rsidRPr="00AD59B6">
        <w:rPr>
          <w:sz w:val="28"/>
          <w:szCs w:val="28"/>
        </w:rPr>
        <w:t>При таких обстоятельствах, требования истца</w:t>
      </w:r>
      <w:r w:rsidR="00A2492B">
        <w:rPr>
          <w:sz w:val="28"/>
          <w:szCs w:val="28"/>
        </w:rPr>
        <w:t xml:space="preserve"> ПАО «АСКО»</w:t>
      </w:r>
      <w:r w:rsidRPr="00AD59B6">
        <w:rPr>
          <w:sz w:val="28"/>
          <w:szCs w:val="28"/>
        </w:rPr>
        <w:t xml:space="preserve"> о взыскании суммы ущерба в размере </w:t>
      </w:r>
      <w:r w:rsidRPr="00AD59B6" w:rsidR="004F3F5D">
        <w:rPr>
          <w:sz w:val="28"/>
          <w:szCs w:val="28"/>
        </w:rPr>
        <w:t>44700</w:t>
      </w:r>
      <w:r w:rsidRPr="00AD59B6">
        <w:rPr>
          <w:sz w:val="28"/>
          <w:szCs w:val="28"/>
        </w:rPr>
        <w:t xml:space="preserve"> руб. подлежат удовлетворению. </w:t>
      </w:r>
      <w:r w:rsidR="009C6669">
        <w:rPr>
          <w:sz w:val="28"/>
          <w:szCs w:val="28"/>
        </w:rPr>
        <w:t xml:space="preserve">  </w:t>
      </w:r>
      <w:r w:rsidR="00B940BA">
        <w:rPr>
          <w:sz w:val="28"/>
          <w:szCs w:val="28"/>
        </w:rPr>
        <w:t xml:space="preserve"> </w:t>
      </w:r>
    </w:p>
    <w:p w:rsidR="004F3F5D" w:rsidRPr="00AD59B6" w:rsidP="00AD59B6">
      <w:pPr>
        <w:pStyle w:val="s1"/>
        <w:shd w:val="clear" w:color="auto" w:fill="FFFFFF"/>
        <w:spacing w:before="0" w:beforeAutospacing="0" w:after="0" w:afterAutospacing="0"/>
        <w:jc w:val="both"/>
        <w:rPr>
          <w:sz w:val="28"/>
          <w:szCs w:val="28"/>
        </w:rPr>
      </w:pPr>
      <w:r w:rsidRPr="00AD59B6">
        <w:rPr>
          <w:sz w:val="28"/>
          <w:szCs w:val="28"/>
        </w:rPr>
        <w:t xml:space="preserve"> </w:t>
      </w:r>
      <w:r w:rsidR="00A2492B">
        <w:rPr>
          <w:sz w:val="28"/>
          <w:szCs w:val="28"/>
        </w:rPr>
        <w:tab/>
      </w:r>
      <w:r w:rsidRPr="00AD59B6">
        <w:rPr>
          <w:sz w:val="28"/>
          <w:szCs w:val="28"/>
        </w:rPr>
        <w:t>Истцом также заявлено требование о взыскании с ответчиков солидарно в пользу </w:t>
      </w:r>
      <w:r w:rsidRPr="00AD59B6">
        <w:rPr>
          <w:rStyle w:val="Emphasis"/>
          <w:i w:val="0"/>
          <w:iCs w:val="0"/>
          <w:sz w:val="28"/>
          <w:szCs w:val="28"/>
        </w:rPr>
        <w:t>ПАО</w:t>
      </w:r>
      <w:r w:rsidRPr="00AD59B6">
        <w:rPr>
          <w:sz w:val="28"/>
          <w:szCs w:val="28"/>
        </w:rPr>
        <w:t> "</w:t>
      </w:r>
      <w:r w:rsidRPr="00AD59B6">
        <w:rPr>
          <w:rStyle w:val="Emphasis"/>
          <w:i w:val="0"/>
          <w:iCs w:val="0"/>
          <w:sz w:val="28"/>
          <w:szCs w:val="28"/>
        </w:rPr>
        <w:t>АСКО</w:t>
      </w:r>
      <w:r w:rsidRPr="00AD59B6">
        <w:rPr>
          <w:sz w:val="28"/>
          <w:szCs w:val="28"/>
        </w:rPr>
        <w:t>" процентов за пользование чужими денежными </w:t>
      </w:r>
      <w:r w:rsidRPr="00AD59B6">
        <w:rPr>
          <w:rStyle w:val="Emphasis"/>
          <w:i w:val="0"/>
          <w:iCs w:val="0"/>
          <w:sz w:val="28"/>
          <w:szCs w:val="28"/>
        </w:rPr>
        <w:t>средствами</w:t>
      </w:r>
      <w:r w:rsidRPr="00AD59B6">
        <w:rPr>
          <w:sz w:val="28"/>
          <w:szCs w:val="28"/>
        </w:rPr>
        <w:t> на взысканные суммы убытков и расходов по уплате госпошлины с момента вступления в силу решения суда и по день фактической уплаты.</w:t>
      </w:r>
    </w:p>
    <w:p w:rsidR="004F3F5D" w:rsidRPr="00AD59B6" w:rsidP="00A2492B">
      <w:pPr>
        <w:pStyle w:val="s1"/>
        <w:shd w:val="clear" w:color="auto" w:fill="FFFFFF"/>
        <w:spacing w:before="0" w:beforeAutospacing="0" w:after="0" w:afterAutospacing="0"/>
        <w:ind w:firstLine="708"/>
        <w:jc w:val="both"/>
        <w:rPr>
          <w:sz w:val="28"/>
          <w:szCs w:val="28"/>
        </w:rPr>
      </w:pPr>
      <w:r w:rsidRPr="00AD59B6">
        <w:rPr>
          <w:sz w:val="28"/>
          <w:szCs w:val="28"/>
        </w:rPr>
        <w:t>Согласно </w:t>
      </w:r>
      <w:hyperlink r:id="rId4" w:anchor="/document/10164072/entry/3951" w:history="1">
        <w:r w:rsidRPr="00AD59B6">
          <w:rPr>
            <w:rStyle w:val="Hyperlink"/>
            <w:color w:val="auto"/>
            <w:sz w:val="28"/>
            <w:szCs w:val="28"/>
            <w:u w:val="none"/>
          </w:rPr>
          <w:t>пункту 1 статьи 395</w:t>
        </w:r>
      </w:hyperlink>
      <w:r w:rsidRPr="00AD59B6">
        <w:rPr>
          <w:sz w:val="28"/>
          <w:szCs w:val="28"/>
        </w:rPr>
        <w:t>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9A61DE" w:rsidRPr="00AD59B6" w:rsidP="00A2492B">
      <w:pPr>
        <w:pStyle w:val="s1"/>
        <w:shd w:val="clear" w:color="auto" w:fill="FFFFFF"/>
        <w:spacing w:before="0" w:beforeAutospacing="0" w:after="0" w:afterAutospacing="0"/>
        <w:ind w:firstLine="708"/>
        <w:jc w:val="both"/>
        <w:rPr>
          <w:sz w:val="28"/>
          <w:szCs w:val="28"/>
        </w:rPr>
      </w:pPr>
      <w:r w:rsidRPr="00AD59B6">
        <w:rPr>
          <w:sz w:val="28"/>
          <w:szCs w:val="28"/>
        </w:rPr>
        <w:t>Как разъяснено в </w:t>
      </w:r>
      <w:hyperlink r:id="rId4" w:anchor="/document/71360358/entry/37" w:history="1">
        <w:r w:rsidRPr="00AD59B6">
          <w:rPr>
            <w:rStyle w:val="Hyperlink"/>
            <w:color w:val="auto"/>
            <w:sz w:val="28"/>
            <w:szCs w:val="28"/>
            <w:u w:val="none"/>
          </w:rPr>
          <w:t>п. 37</w:t>
        </w:r>
      </w:hyperlink>
      <w:r w:rsidRPr="00AD59B6">
        <w:rPr>
          <w:sz w:val="28"/>
          <w:szCs w:val="28"/>
        </w:rPr>
        <w:t> Постановления Пленума Верховного Суда Российской Федерации от 24 марта 2016 года N 7 "О применении судами некоторых положений </w:t>
      </w:r>
      <w:hyperlink r:id="rId4" w:anchor="/document/10164072/entry/0" w:history="1">
        <w:r w:rsidRPr="00AD59B6">
          <w:rPr>
            <w:rStyle w:val="Hyperlink"/>
            <w:color w:val="auto"/>
            <w:sz w:val="28"/>
            <w:szCs w:val="28"/>
            <w:u w:val="none"/>
          </w:rPr>
          <w:t>Гражданского кодекса</w:t>
        </w:r>
      </w:hyperlink>
      <w:r w:rsidRPr="00AD59B6">
        <w:rPr>
          <w:sz w:val="28"/>
          <w:szCs w:val="28"/>
        </w:rPr>
        <w:t> Российской Федерации об ответственности за нарушение обязательств", проценты, предусмотренные </w:t>
      </w:r>
      <w:hyperlink r:id="rId4" w:anchor="/document/10164072/entry/3951" w:history="1">
        <w:r w:rsidRPr="00AD59B6">
          <w:rPr>
            <w:rStyle w:val="Hyperlink"/>
            <w:color w:val="auto"/>
            <w:sz w:val="28"/>
            <w:szCs w:val="28"/>
            <w:u w:val="none"/>
          </w:rPr>
          <w:t>пунктом 1 статьи 395</w:t>
        </w:r>
      </w:hyperlink>
      <w:r w:rsidRPr="00AD59B6">
        <w:rPr>
          <w:sz w:val="28"/>
          <w:szCs w:val="28"/>
        </w:rPr>
        <w:t> ГК РФ, подлежат уплате независимо от основания возникновения обязательства.</w:t>
      </w:r>
    </w:p>
    <w:p w:rsidR="009A61D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Сумма процентов, подлежащих взысканию по правилам </w:t>
      </w:r>
      <w:hyperlink r:id="rId4" w:anchor="/document/10164072/entry/395" w:history="1">
        <w:r w:rsidRPr="00AD59B6">
          <w:rPr>
            <w:rStyle w:val="Hyperlink"/>
            <w:color w:val="auto"/>
            <w:sz w:val="28"/>
            <w:szCs w:val="28"/>
            <w:u w:val="none"/>
          </w:rPr>
          <w:t>статьи 395</w:t>
        </w:r>
      </w:hyperlink>
      <w:r w:rsidRPr="00AD59B6">
        <w:rPr>
          <w:sz w:val="28"/>
          <w:szCs w:val="28"/>
        </w:rPr>
        <w:t> </w:t>
      </w:r>
      <w:r w:rsidRPr="00AD59B6" w:rsidR="009C6669">
        <w:rPr>
          <w:sz w:val="28"/>
          <w:szCs w:val="28"/>
        </w:rPr>
        <w:t>Гражданского кодекса Российской Федерации</w:t>
      </w:r>
      <w:r w:rsidRPr="00AD59B6">
        <w:rPr>
          <w:sz w:val="28"/>
          <w:szCs w:val="28"/>
        </w:rPr>
        <w:t xml:space="preserve">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средств кредитору. 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(п. 48 указанного Постановления Пленума Верховного Суда Российской Федерации).</w:t>
      </w:r>
    </w:p>
    <w:p w:rsidR="009A61DE"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В связи с указанным, требования ПАО "АСКО" о взыскании процентов за пользование чужими средствами с момента вступления решения суда в законную силу по дату фактического исполнения судебного акта подлежат удовлетворению.</w:t>
      </w:r>
    </w:p>
    <w:p w:rsidR="004F3F5D"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На основании </w:t>
      </w:r>
      <w:hyperlink r:id="rId4" w:anchor="/document/12128809/entry/981" w:history="1">
        <w:r w:rsidRPr="00AD59B6">
          <w:rPr>
            <w:rStyle w:val="Hyperlink"/>
            <w:color w:val="auto"/>
            <w:sz w:val="28"/>
            <w:szCs w:val="28"/>
            <w:u w:val="none"/>
          </w:rPr>
          <w:t>ч. 1 ст. 98</w:t>
        </w:r>
      </w:hyperlink>
      <w:r w:rsidRPr="00AD59B6">
        <w:rPr>
          <w:sz w:val="28"/>
          <w:szCs w:val="28"/>
        </w:rPr>
        <w:t> </w:t>
      </w:r>
      <w:r w:rsidR="00A2492B">
        <w:rPr>
          <w:sz w:val="28"/>
          <w:szCs w:val="28"/>
        </w:rPr>
        <w:t xml:space="preserve">ГПК </w:t>
      </w:r>
      <w:r w:rsidR="00A2492B">
        <w:rPr>
          <w:sz w:val="28"/>
          <w:szCs w:val="28"/>
        </w:rPr>
        <w:t xml:space="preserve">РФ </w:t>
      </w:r>
      <w:r w:rsidRPr="00AD59B6">
        <w:rPr>
          <w:sz w:val="28"/>
          <w:szCs w:val="28"/>
        </w:rPr>
        <w:t xml:space="preserve"> стороне</w:t>
      </w:r>
      <w:r w:rsidRPr="00AD59B6">
        <w:rPr>
          <w:sz w:val="28"/>
          <w:szCs w:val="28"/>
        </w:rPr>
        <w:t>,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4" w:anchor="/document/12128809/entry/962" w:history="1">
        <w:r w:rsidRPr="00AD59B6">
          <w:rPr>
            <w:rStyle w:val="Hyperlink"/>
            <w:color w:val="auto"/>
            <w:sz w:val="28"/>
            <w:szCs w:val="28"/>
            <w:u w:val="none"/>
          </w:rPr>
          <w:t>частью второй статьи 96</w:t>
        </w:r>
      </w:hyperlink>
      <w:r w:rsidRPr="00AD59B6">
        <w:rPr>
          <w:sz w:val="28"/>
          <w:szCs w:val="28"/>
        </w:rPr>
        <w:t> настоящего Кодекса.</w:t>
      </w:r>
    </w:p>
    <w:p w:rsidR="004F3F5D"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Истец понес судебные расходы в связи с обращением в суд с настоящим иском по оплате государственной пошлины в размере 1541 руб</w:t>
      </w:r>
      <w:r w:rsidR="00CE2D17">
        <w:rPr>
          <w:sz w:val="28"/>
          <w:szCs w:val="28"/>
        </w:rPr>
        <w:t>ль</w:t>
      </w:r>
      <w:r w:rsidRPr="00AD59B6">
        <w:rPr>
          <w:sz w:val="28"/>
          <w:szCs w:val="28"/>
        </w:rPr>
        <w:t xml:space="preserve">, которые подтверждены платежным поручением №4718 от 10.07.2024 (л.д. 6)   и почтовые расходы в общей </w:t>
      </w:r>
      <w:r w:rsidRPr="00AD59B6">
        <w:rPr>
          <w:sz w:val="28"/>
          <w:szCs w:val="28"/>
        </w:rPr>
        <w:t>сумме  744</w:t>
      </w:r>
      <w:r w:rsidRPr="00AD59B6">
        <w:rPr>
          <w:sz w:val="28"/>
          <w:szCs w:val="28"/>
        </w:rPr>
        <w:t>,08 руб</w:t>
      </w:r>
      <w:r w:rsidR="00CE2D17">
        <w:rPr>
          <w:sz w:val="28"/>
          <w:szCs w:val="28"/>
        </w:rPr>
        <w:t>лей</w:t>
      </w:r>
      <w:r w:rsidRPr="00AD59B6">
        <w:rPr>
          <w:sz w:val="28"/>
          <w:szCs w:val="28"/>
        </w:rPr>
        <w:t xml:space="preserve">, которые подтверждены кассовыми чеками </w:t>
      </w:r>
      <w:r w:rsidR="00CE2D17">
        <w:rPr>
          <w:sz w:val="28"/>
          <w:szCs w:val="28"/>
        </w:rPr>
        <w:t>№</w:t>
      </w:r>
      <w:r w:rsidRPr="00AD59B6">
        <w:rPr>
          <w:sz w:val="28"/>
          <w:szCs w:val="28"/>
        </w:rPr>
        <w:t xml:space="preserve"> 45411</w:t>
      </w:r>
      <w:r w:rsidR="00CE2D17">
        <w:rPr>
          <w:sz w:val="28"/>
          <w:szCs w:val="28"/>
        </w:rPr>
        <w:t>3.01</w:t>
      </w:r>
      <w:r w:rsidRPr="00AD59B6">
        <w:rPr>
          <w:sz w:val="28"/>
          <w:szCs w:val="28"/>
        </w:rPr>
        <w:t xml:space="preserve">  от 09.07.2024 (количестве 4 шт.) (л.д. 20-21), которые подлежат возмещению ответчиками</w:t>
      </w:r>
      <w:r w:rsidR="009C6669">
        <w:rPr>
          <w:sz w:val="28"/>
          <w:szCs w:val="28"/>
        </w:rPr>
        <w:t xml:space="preserve"> в полном объеме</w:t>
      </w:r>
      <w:r w:rsidRPr="00AD59B6">
        <w:rPr>
          <w:sz w:val="28"/>
          <w:szCs w:val="28"/>
        </w:rPr>
        <w:t>.</w:t>
      </w:r>
    </w:p>
    <w:p w:rsidR="004F3F5D"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Таким образом, исковые требования ПАО "АСКО" подлежат удовлетворению в заявленном размере.</w:t>
      </w:r>
    </w:p>
    <w:p w:rsidR="004F3F5D" w:rsidP="00AD59B6">
      <w:pPr>
        <w:pStyle w:val="s1"/>
        <w:shd w:val="clear" w:color="auto" w:fill="FFFFFF"/>
        <w:spacing w:before="0" w:beforeAutospacing="0" w:after="0" w:afterAutospacing="0"/>
        <w:ind w:firstLine="708"/>
        <w:jc w:val="both"/>
        <w:rPr>
          <w:sz w:val="28"/>
          <w:szCs w:val="28"/>
        </w:rPr>
      </w:pPr>
      <w:r>
        <w:rPr>
          <w:sz w:val="28"/>
          <w:szCs w:val="28"/>
        </w:rPr>
        <w:t xml:space="preserve">На </w:t>
      </w:r>
      <w:r>
        <w:rPr>
          <w:sz w:val="28"/>
          <w:szCs w:val="28"/>
        </w:rPr>
        <w:t>основании  изложенного</w:t>
      </w:r>
      <w:r>
        <w:rPr>
          <w:sz w:val="28"/>
          <w:szCs w:val="28"/>
        </w:rPr>
        <w:t>, р</w:t>
      </w:r>
      <w:r w:rsidRPr="00AD59B6">
        <w:rPr>
          <w:sz w:val="28"/>
          <w:szCs w:val="28"/>
        </w:rPr>
        <w:t>уководствуясь </w:t>
      </w:r>
      <w:hyperlink r:id="rId4" w:anchor="/document/12128809/entry/194" w:history="1">
        <w:r w:rsidRPr="00AD59B6">
          <w:rPr>
            <w:rStyle w:val="Hyperlink"/>
            <w:color w:val="auto"/>
            <w:sz w:val="28"/>
            <w:szCs w:val="28"/>
            <w:u w:val="none"/>
          </w:rPr>
          <w:t>ст.ст</w:t>
        </w:r>
        <w:r w:rsidRPr="00AD59B6">
          <w:rPr>
            <w:rStyle w:val="Hyperlink"/>
            <w:color w:val="auto"/>
            <w:sz w:val="28"/>
            <w:szCs w:val="28"/>
            <w:u w:val="none"/>
          </w:rPr>
          <w:t>.</w:t>
        </w:r>
        <w:r>
          <w:rPr>
            <w:rStyle w:val="Hyperlink"/>
            <w:color w:val="auto"/>
            <w:sz w:val="28"/>
            <w:szCs w:val="28"/>
            <w:u w:val="none"/>
          </w:rPr>
          <w:t xml:space="preserve"> 56, 167,</w:t>
        </w:r>
        <w:r w:rsidRPr="00AD59B6">
          <w:rPr>
            <w:rStyle w:val="Hyperlink"/>
            <w:color w:val="auto"/>
            <w:sz w:val="28"/>
            <w:szCs w:val="28"/>
            <w:u w:val="none"/>
          </w:rPr>
          <w:t xml:space="preserve"> 194-198</w:t>
        </w:r>
      </w:hyperlink>
      <w:r w:rsidRPr="00AD59B6">
        <w:rPr>
          <w:sz w:val="28"/>
          <w:szCs w:val="28"/>
        </w:rPr>
        <w:t>, </w:t>
      </w:r>
      <w:hyperlink r:id="rId4" w:anchor="/document/12128809/entry/233" w:history="1">
        <w:r w:rsidRPr="00AD59B6">
          <w:rPr>
            <w:rStyle w:val="Hyperlink"/>
            <w:color w:val="auto"/>
            <w:sz w:val="28"/>
            <w:szCs w:val="28"/>
            <w:u w:val="none"/>
          </w:rPr>
          <w:t>233-235</w:t>
        </w:r>
      </w:hyperlink>
      <w:r w:rsidRPr="00AD59B6">
        <w:rPr>
          <w:sz w:val="28"/>
          <w:szCs w:val="28"/>
        </w:rPr>
        <w:t> Гражданского процессуального кодекса Российской Федерации, суд</w:t>
      </w:r>
    </w:p>
    <w:p w:rsidR="00CE2D17" w:rsidRPr="00AD59B6" w:rsidP="00AD59B6">
      <w:pPr>
        <w:pStyle w:val="s1"/>
        <w:shd w:val="clear" w:color="auto" w:fill="FFFFFF"/>
        <w:spacing w:before="0" w:beforeAutospacing="0" w:after="0" w:afterAutospacing="0"/>
        <w:ind w:firstLine="708"/>
        <w:jc w:val="both"/>
        <w:rPr>
          <w:sz w:val="28"/>
          <w:szCs w:val="28"/>
        </w:rPr>
      </w:pPr>
    </w:p>
    <w:p w:rsidR="004F3F5D" w:rsidP="00AD59B6">
      <w:pPr>
        <w:pStyle w:val="s1"/>
        <w:shd w:val="clear" w:color="auto" w:fill="FFFFFF"/>
        <w:spacing w:before="0" w:beforeAutospacing="0" w:after="0" w:afterAutospacing="0"/>
        <w:jc w:val="center"/>
        <w:rPr>
          <w:sz w:val="28"/>
          <w:szCs w:val="28"/>
        </w:rPr>
      </w:pPr>
      <w:r w:rsidRPr="00AD59B6">
        <w:rPr>
          <w:sz w:val="28"/>
          <w:szCs w:val="28"/>
        </w:rPr>
        <w:t>РЕШИЛ:</w:t>
      </w:r>
    </w:p>
    <w:p w:rsidR="00CE2D17" w:rsidRPr="00AD59B6" w:rsidP="00AD59B6">
      <w:pPr>
        <w:pStyle w:val="s1"/>
        <w:shd w:val="clear" w:color="auto" w:fill="FFFFFF"/>
        <w:spacing w:before="0" w:beforeAutospacing="0" w:after="0" w:afterAutospacing="0"/>
        <w:jc w:val="center"/>
        <w:rPr>
          <w:sz w:val="28"/>
          <w:szCs w:val="28"/>
        </w:rPr>
      </w:pPr>
    </w:p>
    <w:p w:rsidR="004F3F5D"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исковые требования </w:t>
      </w:r>
      <w:r w:rsidRPr="00AD59B6">
        <w:rPr>
          <w:sz w:val="28"/>
          <w:szCs w:val="28"/>
        </w:rPr>
        <w:t>Публичного  акционерного</w:t>
      </w:r>
      <w:r w:rsidRPr="00AD59B6">
        <w:rPr>
          <w:sz w:val="28"/>
          <w:szCs w:val="28"/>
        </w:rPr>
        <w:t xml:space="preserve"> общества  "АСКО" к   Магомедову </w:t>
      </w:r>
      <w:r w:rsidRPr="00AD59B6" w:rsidR="00AD59B6">
        <w:rPr>
          <w:sz w:val="28"/>
          <w:szCs w:val="28"/>
        </w:rPr>
        <w:t>Т</w:t>
      </w:r>
      <w:r w:rsidR="00E0477C">
        <w:rPr>
          <w:sz w:val="28"/>
          <w:szCs w:val="28"/>
        </w:rPr>
        <w:t>а</w:t>
      </w:r>
      <w:r w:rsidRPr="00AD59B6">
        <w:rPr>
          <w:sz w:val="28"/>
          <w:szCs w:val="28"/>
        </w:rPr>
        <w:t>мерлану Муратович</w:t>
      </w:r>
      <w:r w:rsidRPr="00AD59B6" w:rsidR="00AD59B6">
        <w:rPr>
          <w:sz w:val="28"/>
          <w:szCs w:val="28"/>
        </w:rPr>
        <w:t>у</w:t>
      </w:r>
      <w:r w:rsidRPr="00AD59B6">
        <w:rPr>
          <w:sz w:val="28"/>
          <w:szCs w:val="28"/>
        </w:rPr>
        <w:t xml:space="preserve">,  Магомедову Магомеду </w:t>
      </w:r>
      <w:r w:rsidRPr="00AD59B6">
        <w:rPr>
          <w:sz w:val="28"/>
          <w:szCs w:val="28"/>
        </w:rPr>
        <w:t>Алиевичу</w:t>
      </w:r>
      <w:r w:rsidRPr="00AD59B6">
        <w:rPr>
          <w:sz w:val="28"/>
          <w:szCs w:val="28"/>
        </w:rPr>
        <w:t xml:space="preserve">  о возмещении ущерба в порядке регресса, </w:t>
      </w:r>
      <w:r w:rsidR="00382C38">
        <w:rPr>
          <w:sz w:val="28"/>
          <w:szCs w:val="28"/>
        </w:rPr>
        <w:t xml:space="preserve"> судебных расходов, </w:t>
      </w:r>
      <w:r w:rsidRPr="00AD59B6">
        <w:rPr>
          <w:sz w:val="28"/>
          <w:szCs w:val="28"/>
        </w:rPr>
        <w:t>удовлетворить.</w:t>
      </w:r>
    </w:p>
    <w:p w:rsidR="004F3F5D"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Взыскать солидарно с </w:t>
      </w:r>
      <w:r w:rsidRPr="00AD59B6" w:rsidR="00AD59B6">
        <w:rPr>
          <w:sz w:val="28"/>
          <w:szCs w:val="28"/>
        </w:rPr>
        <w:t xml:space="preserve">Магомедова </w:t>
      </w:r>
      <w:r w:rsidRPr="00AD59B6" w:rsidR="00AD59B6">
        <w:rPr>
          <w:sz w:val="28"/>
          <w:szCs w:val="28"/>
        </w:rPr>
        <w:t>Т</w:t>
      </w:r>
      <w:r w:rsidR="00E0477C">
        <w:rPr>
          <w:sz w:val="28"/>
          <w:szCs w:val="28"/>
        </w:rPr>
        <w:t>а</w:t>
      </w:r>
      <w:r w:rsidRPr="00AD59B6" w:rsidR="00AD59B6">
        <w:rPr>
          <w:sz w:val="28"/>
          <w:szCs w:val="28"/>
        </w:rPr>
        <w:t>мерлана  Муратовича</w:t>
      </w:r>
      <w:r w:rsidRPr="00AD59B6" w:rsidR="00AD59B6">
        <w:rPr>
          <w:sz w:val="28"/>
          <w:szCs w:val="28"/>
        </w:rPr>
        <w:t xml:space="preserve">, </w:t>
      </w:r>
      <w:r w:rsidR="000E5465">
        <w:rPr>
          <w:sz w:val="28"/>
          <w:szCs w:val="28"/>
        </w:rPr>
        <w:t>*</w:t>
      </w:r>
      <w:r w:rsidR="00CE2D17">
        <w:rPr>
          <w:sz w:val="28"/>
          <w:szCs w:val="28"/>
        </w:rPr>
        <w:t>)</w:t>
      </w:r>
      <w:r w:rsidRPr="00AD59B6" w:rsidR="00AD59B6">
        <w:rPr>
          <w:sz w:val="28"/>
          <w:szCs w:val="28"/>
        </w:rPr>
        <w:t xml:space="preserve">, Магомедова Магомеда  </w:t>
      </w:r>
      <w:r w:rsidRPr="00AD59B6" w:rsidR="00AD59B6">
        <w:rPr>
          <w:sz w:val="28"/>
          <w:szCs w:val="28"/>
        </w:rPr>
        <w:t>Алиевича</w:t>
      </w:r>
      <w:r w:rsidRPr="00AD59B6" w:rsidR="00AD59B6">
        <w:rPr>
          <w:sz w:val="28"/>
          <w:szCs w:val="28"/>
        </w:rPr>
        <w:t xml:space="preserve">, </w:t>
      </w:r>
      <w:r w:rsidR="000E5465">
        <w:rPr>
          <w:sz w:val="28"/>
          <w:szCs w:val="28"/>
        </w:rPr>
        <w:t>*</w:t>
      </w:r>
      <w:r w:rsidRPr="00AD59B6" w:rsidR="00AD59B6">
        <w:rPr>
          <w:sz w:val="28"/>
          <w:szCs w:val="28"/>
        </w:rPr>
        <w:t xml:space="preserve">) </w:t>
      </w:r>
      <w:r w:rsidRPr="00AD59B6">
        <w:rPr>
          <w:sz w:val="28"/>
          <w:szCs w:val="28"/>
        </w:rPr>
        <w:t xml:space="preserve"> в пользу П</w:t>
      </w:r>
      <w:r w:rsidRPr="00AD59B6" w:rsidR="00AD59B6">
        <w:rPr>
          <w:sz w:val="28"/>
          <w:szCs w:val="28"/>
        </w:rPr>
        <w:t xml:space="preserve">убличного  акционерного общества </w:t>
      </w:r>
      <w:r w:rsidRPr="00AD59B6">
        <w:rPr>
          <w:sz w:val="28"/>
          <w:szCs w:val="28"/>
        </w:rPr>
        <w:t>"АСКО" (</w:t>
      </w:r>
      <w:r w:rsidRPr="00AD59B6" w:rsidR="00AD59B6">
        <w:rPr>
          <w:sz w:val="28"/>
          <w:szCs w:val="28"/>
        </w:rPr>
        <w:t>ИНН 7453</w:t>
      </w:r>
      <w:r w:rsidRPr="00AD59B6" w:rsidR="00B17A52">
        <w:rPr>
          <w:sz w:val="28"/>
          <w:szCs w:val="28"/>
        </w:rPr>
        <w:t>2</w:t>
      </w:r>
      <w:r w:rsidRPr="00AD59B6" w:rsidR="00AD59B6">
        <w:rPr>
          <w:sz w:val="28"/>
          <w:szCs w:val="28"/>
        </w:rPr>
        <w:t xml:space="preserve">97458 </w:t>
      </w:r>
      <w:r w:rsidRPr="00AD59B6">
        <w:rPr>
          <w:sz w:val="28"/>
          <w:szCs w:val="28"/>
        </w:rPr>
        <w:t xml:space="preserve">ОГРН </w:t>
      </w:r>
      <w:r w:rsidRPr="00AD59B6" w:rsidR="00AD59B6">
        <w:rPr>
          <w:sz w:val="28"/>
          <w:szCs w:val="28"/>
        </w:rPr>
        <w:t xml:space="preserve"> 1167456096598</w:t>
      </w:r>
      <w:r w:rsidRPr="00AD59B6">
        <w:rPr>
          <w:sz w:val="28"/>
          <w:szCs w:val="28"/>
        </w:rPr>
        <w:t xml:space="preserve">) сумму ущерба в размере </w:t>
      </w:r>
      <w:r w:rsidRPr="00AD59B6" w:rsidR="00AD59B6">
        <w:rPr>
          <w:sz w:val="28"/>
          <w:szCs w:val="28"/>
        </w:rPr>
        <w:t>447</w:t>
      </w:r>
      <w:r w:rsidRPr="00AD59B6">
        <w:rPr>
          <w:sz w:val="28"/>
          <w:szCs w:val="28"/>
        </w:rPr>
        <w:t xml:space="preserve">00 </w:t>
      </w:r>
      <w:r w:rsidRPr="00AD59B6" w:rsidR="00AD59B6">
        <w:rPr>
          <w:sz w:val="28"/>
          <w:szCs w:val="28"/>
        </w:rPr>
        <w:t xml:space="preserve">(сорок  четыре  тысячи  семьсот) </w:t>
      </w:r>
      <w:r w:rsidRPr="00AD59B6">
        <w:rPr>
          <w:sz w:val="28"/>
          <w:szCs w:val="28"/>
        </w:rPr>
        <w:t>руб</w:t>
      </w:r>
      <w:r w:rsidRPr="00AD59B6" w:rsidR="00AD59B6">
        <w:rPr>
          <w:sz w:val="28"/>
          <w:szCs w:val="28"/>
        </w:rPr>
        <w:t>лей</w:t>
      </w:r>
      <w:r w:rsidRPr="00AD59B6">
        <w:rPr>
          <w:sz w:val="28"/>
          <w:szCs w:val="28"/>
        </w:rPr>
        <w:t xml:space="preserve">, а также судебные расходы по оплате государственной пошлины в размере </w:t>
      </w:r>
      <w:r w:rsidRPr="00AD59B6" w:rsidR="00AD59B6">
        <w:rPr>
          <w:sz w:val="28"/>
          <w:szCs w:val="28"/>
        </w:rPr>
        <w:t>1541</w:t>
      </w:r>
      <w:r w:rsidRPr="00AD59B6">
        <w:rPr>
          <w:sz w:val="28"/>
          <w:szCs w:val="28"/>
        </w:rPr>
        <w:t xml:space="preserve"> руб</w:t>
      </w:r>
      <w:r w:rsidRPr="00AD59B6" w:rsidR="00AD59B6">
        <w:rPr>
          <w:sz w:val="28"/>
          <w:szCs w:val="28"/>
        </w:rPr>
        <w:t>ль</w:t>
      </w:r>
      <w:r w:rsidR="009C6669">
        <w:rPr>
          <w:sz w:val="28"/>
          <w:szCs w:val="28"/>
        </w:rPr>
        <w:t xml:space="preserve"> 00 копеек</w:t>
      </w:r>
      <w:r w:rsidRPr="00AD59B6">
        <w:rPr>
          <w:sz w:val="28"/>
          <w:szCs w:val="28"/>
        </w:rPr>
        <w:t xml:space="preserve">, почтовые расходы в размере </w:t>
      </w:r>
      <w:r w:rsidRPr="00AD59B6" w:rsidR="00AD59B6">
        <w:rPr>
          <w:sz w:val="28"/>
          <w:szCs w:val="28"/>
        </w:rPr>
        <w:t>744</w:t>
      </w:r>
      <w:r w:rsidR="009C6669">
        <w:rPr>
          <w:sz w:val="28"/>
          <w:szCs w:val="28"/>
        </w:rPr>
        <w:t xml:space="preserve"> рубля </w:t>
      </w:r>
      <w:r w:rsidRPr="00AD59B6">
        <w:rPr>
          <w:sz w:val="28"/>
          <w:szCs w:val="28"/>
        </w:rPr>
        <w:t xml:space="preserve">08 </w:t>
      </w:r>
      <w:r w:rsidR="009C6669">
        <w:rPr>
          <w:sz w:val="28"/>
          <w:szCs w:val="28"/>
        </w:rPr>
        <w:t>копеек</w:t>
      </w:r>
      <w:r w:rsidRPr="00AD59B6">
        <w:rPr>
          <w:sz w:val="28"/>
          <w:szCs w:val="28"/>
        </w:rPr>
        <w:t>.</w:t>
      </w:r>
    </w:p>
    <w:p w:rsidR="004F3F5D" w:rsidRPr="00AD59B6" w:rsidP="00AD59B6">
      <w:pPr>
        <w:pStyle w:val="s1"/>
        <w:shd w:val="clear" w:color="auto" w:fill="FFFFFF"/>
        <w:spacing w:before="0" w:beforeAutospacing="0" w:after="0" w:afterAutospacing="0"/>
        <w:ind w:firstLine="708"/>
        <w:jc w:val="both"/>
        <w:rPr>
          <w:sz w:val="28"/>
          <w:szCs w:val="28"/>
        </w:rPr>
      </w:pPr>
      <w:r w:rsidRPr="00AD59B6">
        <w:rPr>
          <w:sz w:val="28"/>
          <w:szCs w:val="28"/>
        </w:rPr>
        <w:t xml:space="preserve">Взыскать солидарно с </w:t>
      </w:r>
      <w:r w:rsidRPr="00AD59B6" w:rsidR="00AD59B6">
        <w:rPr>
          <w:sz w:val="28"/>
          <w:szCs w:val="28"/>
        </w:rPr>
        <w:t xml:space="preserve">Магомедова </w:t>
      </w:r>
      <w:r w:rsidRPr="00AD59B6" w:rsidR="00AD59B6">
        <w:rPr>
          <w:sz w:val="28"/>
          <w:szCs w:val="28"/>
        </w:rPr>
        <w:t>Т</w:t>
      </w:r>
      <w:r w:rsidR="00E0477C">
        <w:rPr>
          <w:sz w:val="28"/>
          <w:szCs w:val="28"/>
        </w:rPr>
        <w:t>а</w:t>
      </w:r>
      <w:r w:rsidRPr="00AD59B6" w:rsidR="00AD59B6">
        <w:rPr>
          <w:sz w:val="28"/>
          <w:szCs w:val="28"/>
        </w:rPr>
        <w:t>мерлана  Муратовича</w:t>
      </w:r>
      <w:r w:rsidRPr="00AD59B6" w:rsidR="00AD59B6">
        <w:rPr>
          <w:sz w:val="28"/>
          <w:szCs w:val="28"/>
        </w:rPr>
        <w:t xml:space="preserve">, </w:t>
      </w:r>
      <w:r w:rsidR="000E5465">
        <w:rPr>
          <w:sz w:val="28"/>
          <w:szCs w:val="28"/>
        </w:rPr>
        <w:t>*</w:t>
      </w:r>
      <w:r w:rsidR="00E0477C">
        <w:rPr>
          <w:sz w:val="28"/>
          <w:szCs w:val="28"/>
        </w:rPr>
        <w:t>)</w:t>
      </w:r>
      <w:r w:rsidRPr="00AD59B6" w:rsidR="00AD59B6">
        <w:rPr>
          <w:sz w:val="28"/>
          <w:szCs w:val="28"/>
        </w:rPr>
        <w:t xml:space="preserve">,   Магомедова Магомеда  </w:t>
      </w:r>
      <w:r w:rsidRPr="00AD59B6" w:rsidR="00AD59B6">
        <w:rPr>
          <w:sz w:val="28"/>
          <w:szCs w:val="28"/>
        </w:rPr>
        <w:t>Алиевича</w:t>
      </w:r>
      <w:r w:rsidRPr="00AD59B6" w:rsidR="00AD59B6">
        <w:rPr>
          <w:sz w:val="28"/>
          <w:szCs w:val="28"/>
        </w:rPr>
        <w:t xml:space="preserve">, </w:t>
      </w:r>
      <w:r w:rsidR="000E5465">
        <w:rPr>
          <w:sz w:val="28"/>
          <w:szCs w:val="28"/>
        </w:rPr>
        <w:t>*</w:t>
      </w:r>
      <w:r w:rsidRPr="00AD59B6" w:rsidR="00AD59B6">
        <w:rPr>
          <w:sz w:val="28"/>
          <w:szCs w:val="28"/>
        </w:rPr>
        <w:t>)  в пользу Публичного  акционерного общества "АСКО" (ИНН 7453</w:t>
      </w:r>
      <w:r w:rsidRPr="00AD59B6" w:rsidR="00B17A52">
        <w:rPr>
          <w:sz w:val="28"/>
          <w:szCs w:val="28"/>
        </w:rPr>
        <w:t>2</w:t>
      </w:r>
      <w:r w:rsidRPr="00AD59B6" w:rsidR="00AD59B6">
        <w:rPr>
          <w:sz w:val="28"/>
          <w:szCs w:val="28"/>
        </w:rPr>
        <w:t xml:space="preserve">97458 ОГРН 1167456096598) </w:t>
      </w:r>
      <w:r w:rsidRPr="00AD59B6">
        <w:rPr>
          <w:sz w:val="28"/>
          <w:szCs w:val="28"/>
        </w:rPr>
        <w:t xml:space="preserve">проценты за пользование чужими денежными средствами на сумму </w:t>
      </w:r>
      <w:r w:rsidRPr="00AD59B6" w:rsidR="00AD59B6">
        <w:rPr>
          <w:sz w:val="28"/>
          <w:szCs w:val="28"/>
        </w:rPr>
        <w:t xml:space="preserve">ущерба </w:t>
      </w:r>
      <w:r w:rsidRPr="00AD59B6">
        <w:rPr>
          <w:sz w:val="28"/>
          <w:szCs w:val="28"/>
        </w:rPr>
        <w:t xml:space="preserve"> и расходов по уплате госпошлины с момента вступления в силу решения суда и по день фактической уплаты, исходя из ключевой ставки Банка России, действовавшей в соответствующие периоды.</w:t>
      </w:r>
    </w:p>
    <w:p w:rsidR="004F3F5D" w:rsidRPr="00AD59B6" w:rsidP="00CE2D17">
      <w:pPr>
        <w:pStyle w:val="s1"/>
        <w:shd w:val="clear" w:color="auto" w:fill="FFFFFF"/>
        <w:spacing w:before="0" w:beforeAutospacing="0" w:after="0" w:afterAutospacing="0"/>
        <w:ind w:firstLine="708"/>
        <w:jc w:val="both"/>
        <w:rPr>
          <w:sz w:val="28"/>
          <w:szCs w:val="28"/>
        </w:rPr>
      </w:pPr>
      <w:r w:rsidRPr="00AD59B6">
        <w:rPr>
          <w:sz w:val="28"/>
          <w:szCs w:val="28"/>
        </w:rPr>
        <w:t>Ответчик</w:t>
      </w:r>
      <w:r w:rsidRPr="00AD59B6" w:rsidR="00AD59B6">
        <w:rPr>
          <w:sz w:val="28"/>
          <w:szCs w:val="28"/>
        </w:rPr>
        <w:t>и</w:t>
      </w:r>
      <w:r w:rsidRPr="00AD59B6">
        <w:rPr>
          <w:sz w:val="28"/>
          <w:szCs w:val="28"/>
        </w:rPr>
        <w:t xml:space="preserve"> вправе подать в </w:t>
      </w:r>
      <w:r w:rsidRPr="00AD59B6" w:rsidR="00AD59B6">
        <w:rPr>
          <w:sz w:val="28"/>
          <w:szCs w:val="28"/>
        </w:rPr>
        <w:t xml:space="preserve">судебный </w:t>
      </w:r>
      <w:r w:rsidRPr="00AD59B6" w:rsidR="00AD59B6">
        <w:rPr>
          <w:sz w:val="28"/>
          <w:szCs w:val="28"/>
        </w:rPr>
        <w:t>участок  №</w:t>
      </w:r>
      <w:r w:rsidRPr="00AD59B6" w:rsidR="00AD59B6">
        <w:rPr>
          <w:sz w:val="28"/>
          <w:szCs w:val="28"/>
        </w:rPr>
        <w:t xml:space="preserve"> 3 Когалымского  судебного  района </w:t>
      </w:r>
      <w:r w:rsidRPr="00AD59B6">
        <w:rPr>
          <w:sz w:val="28"/>
          <w:szCs w:val="28"/>
        </w:rPr>
        <w:t xml:space="preserve"> Х</w:t>
      </w:r>
      <w:r w:rsidR="009C6669">
        <w:rPr>
          <w:sz w:val="28"/>
          <w:szCs w:val="28"/>
        </w:rPr>
        <w:t>анты-</w:t>
      </w:r>
      <w:r w:rsidRPr="00AD59B6">
        <w:rPr>
          <w:sz w:val="28"/>
          <w:szCs w:val="28"/>
        </w:rPr>
        <w:t>М</w:t>
      </w:r>
      <w:r w:rsidR="009C6669">
        <w:rPr>
          <w:sz w:val="28"/>
          <w:szCs w:val="28"/>
        </w:rPr>
        <w:t xml:space="preserve">ансийского  автономного округа – </w:t>
      </w:r>
      <w:r w:rsidRPr="00AD59B6">
        <w:rPr>
          <w:sz w:val="28"/>
          <w:szCs w:val="28"/>
        </w:rPr>
        <w:t xml:space="preserve">Югры заявление об отмене заочного решения суда в течение семи дней со дня вручения </w:t>
      </w:r>
      <w:r w:rsidRPr="00AD59B6" w:rsidR="00AD59B6">
        <w:rPr>
          <w:sz w:val="28"/>
          <w:szCs w:val="28"/>
        </w:rPr>
        <w:t>им</w:t>
      </w:r>
      <w:r w:rsidRPr="00AD59B6">
        <w:rPr>
          <w:sz w:val="28"/>
          <w:szCs w:val="28"/>
        </w:rPr>
        <w:t xml:space="preserve"> копии этого решения.</w:t>
      </w:r>
    </w:p>
    <w:p w:rsidR="004F3F5D" w:rsidRPr="00AD59B6" w:rsidP="00CE2D17">
      <w:pPr>
        <w:pStyle w:val="s1"/>
        <w:shd w:val="clear" w:color="auto" w:fill="FFFFFF"/>
        <w:spacing w:before="0" w:beforeAutospacing="0" w:after="0" w:afterAutospacing="0"/>
        <w:ind w:firstLine="708"/>
        <w:jc w:val="both"/>
        <w:rPr>
          <w:sz w:val="28"/>
          <w:szCs w:val="28"/>
        </w:rPr>
      </w:pPr>
      <w:r w:rsidRPr="00AD59B6">
        <w:rPr>
          <w:sz w:val="28"/>
          <w:szCs w:val="28"/>
        </w:rPr>
        <w:t>Ответчик</w:t>
      </w:r>
      <w:r w:rsidRPr="00AD59B6" w:rsidR="00AD59B6">
        <w:rPr>
          <w:sz w:val="28"/>
          <w:szCs w:val="28"/>
        </w:rPr>
        <w:t>ами</w:t>
      </w:r>
      <w:r w:rsidRPr="00AD59B6">
        <w:rPr>
          <w:sz w:val="28"/>
          <w:szCs w:val="28"/>
        </w:rPr>
        <w:t xml:space="preserve"> заочное решение суда может быть обжаловано в </w:t>
      </w:r>
      <w:r w:rsidRPr="00AD59B6" w:rsidR="00AD59B6">
        <w:rPr>
          <w:sz w:val="28"/>
          <w:szCs w:val="28"/>
        </w:rPr>
        <w:t xml:space="preserve">апелляционном </w:t>
      </w:r>
      <w:r w:rsidRPr="00AD59B6" w:rsidR="00AD59B6">
        <w:rPr>
          <w:sz w:val="28"/>
          <w:szCs w:val="28"/>
        </w:rPr>
        <w:t>порядке  Когалымский</w:t>
      </w:r>
      <w:r w:rsidRPr="00AD59B6" w:rsidR="00AD59B6">
        <w:rPr>
          <w:sz w:val="28"/>
          <w:szCs w:val="28"/>
        </w:rPr>
        <w:t xml:space="preserve"> городской суд </w:t>
      </w:r>
      <w:r w:rsidRPr="00AD59B6">
        <w:rPr>
          <w:sz w:val="28"/>
          <w:szCs w:val="28"/>
        </w:rPr>
        <w:t> </w:t>
      </w:r>
      <w:r w:rsidRPr="00AD59B6">
        <w:rPr>
          <w:rStyle w:val="Emphasis"/>
          <w:i w:val="0"/>
          <w:iCs w:val="0"/>
          <w:sz w:val="28"/>
          <w:szCs w:val="28"/>
        </w:rPr>
        <w:t>Ханты</w:t>
      </w:r>
      <w:r w:rsidRPr="00AD59B6">
        <w:rPr>
          <w:sz w:val="28"/>
          <w:szCs w:val="28"/>
        </w:rPr>
        <w:t>-</w:t>
      </w:r>
      <w:r w:rsidRPr="00AD59B6">
        <w:rPr>
          <w:rStyle w:val="Emphasis"/>
          <w:i w:val="0"/>
          <w:iCs w:val="0"/>
          <w:sz w:val="28"/>
          <w:szCs w:val="28"/>
        </w:rPr>
        <w:t>Мансийского</w:t>
      </w:r>
      <w:r w:rsidRPr="00AD59B6">
        <w:rPr>
          <w:sz w:val="28"/>
          <w:szCs w:val="28"/>
        </w:rPr>
        <w:t> автономного округа - Югры в течение одного месяца со дня вынесения определения суда об отказе в удовлетворении заявления об отмене этого решения суда.</w:t>
      </w:r>
    </w:p>
    <w:p w:rsidR="004F3F5D" w:rsidRPr="00AD59B6" w:rsidP="00CE2D17">
      <w:pPr>
        <w:pStyle w:val="s1"/>
        <w:shd w:val="clear" w:color="auto" w:fill="FFFFFF"/>
        <w:spacing w:before="0" w:beforeAutospacing="0" w:after="0" w:afterAutospacing="0"/>
        <w:ind w:firstLine="708"/>
        <w:jc w:val="both"/>
        <w:rPr>
          <w:sz w:val="28"/>
          <w:szCs w:val="28"/>
        </w:rPr>
      </w:pPr>
      <w:r w:rsidRPr="00AD59B6">
        <w:rPr>
          <w:sz w:val="28"/>
          <w:szCs w:val="28"/>
        </w:rPr>
        <w:t xml:space="preserve">Иными лицами, участвующими в деле, а также лицами, которые не были привлечены к участию в деле и вопрос о правах и об обязанностях которых был разрешён судом, заочное решение суда может быть обжаловано в апелляционном порядке в </w:t>
      </w:r>
      <w:r w:rsidRPr="00AD59B6" w:rsidR="00AD59B6">
        <w:rPr>
          <w:sz w:val="28"/>
          <w:szCs w:val="28"/>
        </w:rPr>
        <w:t xml:space="preserve">Когалымский городской </w:t>
      </w:r>
      <w:r w:rsidRPr="00AD59B6">
        <w:rPr>
          <w:sz w:val="28"/>
          <w:szCs w:val="28"/>
        </w:rPr>
        <w:t>суд Х</w:t>
      </w:r>
      <w:r w:rsidR="009C6669">
        <w:rPr>
          <w:sz w:val="28"/>
          <w:szCs w:val="28"/>
        </w:rPr>
        <w:t>анты-</w:t>
      </w:r>
      <w:r w:rsidRPr="00AD59B6">
        <w:rPr>
          <w:sz w:val="28"/>
          <w:szCs w:val="28"/>
        </w:rPr>
        <w:t>М</w:t>
      </w:r>
      <w:r w:rsidR="009C6669">
        <w:rPr>
          <w:sz w:val="28"/>
          <w:szCs w:val="28"/>
        </w:rPr>
        <w:t xml:space="preserve">ансийского  автономного округа - </w:t>
      </w:r>
      <w:r w:rsidRPr="00AD59B6">
        <w:rPr>
          <w:sz w:val="28"/>
          <w:szCs w:val="28"/>
        </w:rPr>
        <w:t>Югры в течение одного месяца по истечении срока подачи ответчиками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CE2D17" w:rsidP="00AD59B6">
      <w:pPr>
        <w:pStyle w:val="s1"/>
        <w:shd w:val="clear" w:color="auto" w:fill="FFFFFF"/>
        <w:spacing w:before="0" w:beforeAutospacing="0" w:after="0" w:afterAutospacing="0"/>
        <w:jc w:val="both"/>
        <w:rPr>
          <w:sz w:val="28"/>
          <w:szCs w:val="28"/>
        </w:rPr>
      </w:pPr>
    </w:p>
    <w:p w:rsidR="009A61DE" w:rsidRPr="00AD59B6" w:rsidP="00CE2D17">
      <w:pPr>
        <w:pStyle w:val="s1"/>
        <w:shd w:val="clear" w:color="auto" w:fill="FFFFFF"/>
        <w:spacing w:before="0" w:beforeAutospacing="0" w:after="0" w:afterAutospacing="0"/>
        <w:ind w:firstLine="708"/>
        <w:jc w:val="both"/>
        <w:rPr>
          <w:sz w:val="28"/>
          <w:szCs w:val="28"/>
        </w:rPr>
      </w:pPr>
      <w:r w:rsidRPr="00AD59B6">
        <w:rPr>
          <w:sz w:val="28"/>
          <w:szCs w:val="28"/>
        </w:rPr>
        <w:t>Мировой судья</w:t>
      </w:r>
      <w:r w:rsidR="00B17A52">
        <w:rPr>
          <w:sz w:val="28"/>
          <w:szCs w:val="28"/>
        </w:rPr>
        <w:t>: подпись</w:t>
      </w:r>
      <w:r w:rsidRPr="00AD59B6">
        <w:rPr>
          <w:sz w:val="28"/>
          <w:szCs w:val="28"/>
        </w:rPr>
        <w:tab/>
      </w:r>
      <w:r w:rsidRPr="00AD59B6">
        <w:rPr>
          <w:sz w:val="28"/>
          <w:szCs w:val="28"/>
        </w:rPr>
        <w:tab/>
      </w:r>
      <w:r w:rsidRPr="00AD59B6">
        <w:rPr>
          <w:sz w:val="28"/>
          <w:szCs w:val="28"/>
        </w:rPr>
        <w:tab/>
      </w:r>
      <w:r w:rsidRPr="00AD59B6">
        <w:rPr>
          <w:sz w:val="28"/>
          <w:szCs w:val="28"/>
        </w:rPr>
        <w:tab/>
      </w:r>
      <w:r w:rsidRPr="00AD59B6">
        <w:rPr>
          <w:sz w:val="28"/>
          <w:szCs w:val="28"/>
        </w:rPr>
        <w:tab/>
        <w:t xml:space="preserve">Филяева Е.М. </w:t>
      </w:r>
    </w:p>
    <w:p w:rsidR="009A61DE" w:rsidP="009A61DE">
      <w:pPr>
        <w:pStyle w:val="s1"/>
        <w:shd w:val="clear" w:color="auto" w:fill="FFFFFF"/>
        <w:jc w:val="both"/>
        <w:rPr>
          <w:color w:val="22272F"/>
          <w:sz w:val="18"/>
          <w:szCs w:val="18"/>
        </w:rPr>
      </w:pPr>
      <w:r>
        <w:rPr>
          <w:color w:val="22272F"/>
          <w:sz w:val="23"/>
          <w:szCs w:val="23"/>
        </w:rPr>
        <w:t xml:space="preserve"> </w:t>
      </w:r>
    </w:p>
    <w:p w:rsidR="00B17A52" w:rsidP="009A61DE">
      <w:pPr>
        <w:pStyle w:val="s1"/>
        <w:shd w:val="clear" w:color="auto" w:fill="FFFFFF"/>
        <w:jc w:val="both"/>
        <w:rPr>
          <w:color w:val="22272F"/>
          <w:sz w:val="18"/>
          <w:szCs w:val="18"/>
        </w:rPr>
      </w:pPr>
    </w:p>
    <w:p w:rsidR="00B17A52" w:rsidP="009A61DE">
      <w:pPr>
        <w:pStyle w:val="s1"/>
        <w:shd w:val="clear" w:color="auto" w:fill="FFFFFF"/>
        <w:jc w:val="both"/>
        <w:rPr>
          <w:color w:val="22272F"/>
          <w:sz w:val="18"/>
          <w:szCs w:val="18"/>
        </w:rPr>
      </w:pPr>
    </w:p>
    <w:p w:rsidR="00B17A52" w:rsidP="00B17A52">
      <w:pPr>
        <w:pStyle w:val="s1"/>
        <w:shd w:val="clear" w:color="auto" w:fill="FFFFFF"/>
        <w:jc w:val="both"/>
        <w:rPr>
          <w:color w:val="22272F"/>
          <w:sz w:val="18"/>
          <w:szCs w:val="18"/>
        </w:rPr>
      </w:pPr>
    </w:p>
    <w:p w:rsidR="007E4669" w:rsidP="00B17A52">
      <w:pPr>
        <w:pStyle w:val="s1"/>
        <w:shd w:val="clear" w:color="auto" w:fill="FFFFFF"/>
        <w:jc w:val="both"/>
      </w:pPr>
      <w:r>
        <w:rPr>
          <w:color w:val="22272F"/>
          <w:sz w:val="18"/>
          <w:szCs w:val="18"/>
        </w:rPr>
        <w:t>Подлинник  заочного</w:t>
      </w:r>
      <w:r>
        <w:rPr>
          <w:color w:val="22272F"/>
          <w:sz w:val="18"/>
          <w:szCs w:val="18"/>
        </w:rPr>
        <w:t xml:space="preserve"> решения подшит  в  материалах гражданского  дела № 2-13-1703/2025  судебного участка № 3 Когалымского  судебного  района Ханты-Мансийского  автономного округа –Югры </w:t>
      </w:r>
    </w:p>
    <w:sectPr w:rsidSect="00B940BA">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E0"/>
    <w:rsid w:val="00027128"/>
    <w:rsid w:val="000C3685"/>
    <w:rsid w:val="000E5465"/>
    <w:rsid w:val="00190F0E"/>
    <w:rsid w:val="0023616F"/>
    <w:rsid w:val="00374BF9"/>
    <w:rsid w:val="00382C38"/>
    <w:rsid w:val="004C49EF"/>
    <w:rsid w:val="004F3F5D"/>
    <w:rsid w:val="00551BF9"/>
    <w:rsid w:val="007B7F77"/>
    <w:rsid w:val="007C6CA3"/>
    <w:rsid w:val="007E4669"/>
    <w:rsid w:val="008D67C6"/>
    <w:rsid w:val="009A61DE"/>
    <w:rsid w:val="009C6669"/>
    <w:rsid w:val="00A0788B"/>
    <w:rsid w:val="00A2492B"/>
    <w:rsid w:val="00A8063C"/>
    <w:rsid w:val="00AD59B6"/>
    <w:rsid w:val="00B046E0"/>
    <w:rsid w:val="00B17A52"/>
    <w:rsid w:val="00B940BA"/>
    <w:rsid w:val="00BC2037"/>
    <w:rsid w:val="00C01F16"/>
    <w:rsid w:val="00CE2D17"/>
    <w:rsid w:val="00D439AF"/>
    <w:rsid w:val="00D50E1F"/>
    <w:rsid w:val="00D84D3C"/>
    <w:rsid w:val="00E0477C"/>
    <w:rsid w:val="00F03F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15179DC-43BC-48E7-8164-56A3A623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9A6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9A61DE"/>
    <w:rPr>
      <w:i/>
      <w:iCs/>
    </w:rPr>
  </w:style>
  <w:style w:type="character" w:styleId="Hyperlink">
    <w:name w:val="Hyperlink"/>
    <w:basedOn w:val="DefaultParagraphFont"/>
    <w:uiPriority w:val="99"/>
    <w:semiHidden/>
    <w:unhideWhenUsed/>
    <w:rsid w:val="009A61DE"/>
    <w:rPr>
      <w:color w:val="0000FF"/>
      <w:u w:val="single"/>
    </w:rPr>
  </w:style>
  <w:style w:type="paragraph" w:styleId="NormalWeb">
    <w:name w:val="Normal (Web)"/>
    <w:basedOn w:val="Normal"/>
    <w:uiPriority w:val="99"/>
    <w:semiHidden/>
    <w:unhideWhenUsed/>
    <w:rsid w:val="00D50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DefaultParagraphFont"/>
    <w:rsid w:val="00D50E1F"/>
  </w:style>
  <w:style w:type="character" w:customStyle="1" w:styleId="others3">
    <w:name w:val="others3"/>
    <w:basedOn w:val="DefaultParagraphFont"/>
    <w:rsid w:val="00D50E1F"/>
  </w:style>
  <w:style w:type="character" w:customStyle="1" w:styleId="others2">
    <w:name w:val="others2"/>
    <w:basedOn w:val="DefaultParagraphFont"/>
    <w:rsid w:val="00BC2037"/>
  </w:style>
  <w:style w:type="character" w:customStyle="1" w:styleId="nomer2">
    <w:name w:val="nomer2"/>
    <w:basedOn w:val="DefaultParagraphFont"/>
    <w:rsid w:val="00BC2037"/>
  </w:style>
  <w:style w:type="paragraph" w:styleId="BalloonText">
    <w:name w:val="Balloon Text"/>
    <w:basedOn w:val="Normal"/>
    <w:link w:val="a"/>
    <w:uiPriority w:val="99"/>
    <w:semiHidden/>
    <w:unhideWhenUsed/>
    <w:rsid w:val="00B940B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94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